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DA465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3175" t="1905" r="4445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9D2" w:rsidRPr="00ED0A1A" w:rsidRDefault="001109D2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 w:rsidRPr="00ED0A1A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</w:t>
                            </w:r>
                            <w:r w:rsidRPr="00AE365B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FGtw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Adx3FG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1109D2" w:rsidRPr="00ED0A1A" w:rsidRDefault="001109D2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 w:rsidRPr="00ED0A1A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 w:rsidRPr="00AE365B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DA465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3175" t="0" r="3810" b="0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9D2" w:rsidRPr="00F952E1" w:rsidRDefault="001109D2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" fillcolor="#0d0d0d [3069]" stroked="f">
                <v:textbox style="mso-fit-shape-to-text:t">
                  <w:txbxContent>
                    <w:p w:rsidR="001109D2" w:rsidRPr="00F952E1" w:rsidRDefault="001109D2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DA465E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1905" b="0"/>
                <wp:wrapNone/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9D2" w:rsidRPr="00C83D71" w:rsidRDefault="001109D2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Pr="00AE365B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1109D2" w:rsidRPr="00C83D71" w:rsidRDefault="001109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/uch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" stroked="f">
                <v:textbox>
                  <w:txbxContent>
                    <w:p w:rsidR="001109D2" w:rsidRPr="00C83D71" w:rsidRDefault="001109D2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Pr="00AE365B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1109D2" w:rsidRPr="00C83D71" w:rsidRDefault="001109D2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Pr="003B78A5" w:rsidRDefault="00ED0A1A"/>
    <w:p w:rsidR="00ED0A1A" w:rsidRDefault="00ED0A1A"/>
    <w:p w:rsidR="00ED0A1A" w:rsidRDefault="003B78A5">
      <w:bookmarkStart w:id="0" w:name="_GoBack"/>
      <w:r>
        <w:rPr>
          <w:noProof/>
        </w:rPr>
        <w:drawing>
          <wp:anchor distT="0" distB="0" distL="114300" distR="114300" simplePos="0" relativeHeight="251835392" behindDoc="0" locked="0" layoutInCell="1" allowOverlap="1" wp14:anchorId="6FB863C3" wp14:editId="0FD831D8">
            <wp:simplePos x="0" y="0"/>
            <wp:positionH relativeFrom="column">
              <wp:posOffset>-93980</wp:posOffset>
            </wp:positionH>
            <wp:positionV relativeFrom="paragraph">
              <wp:posOffset>123825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DA465E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1FA110" wp14:editId="1B72A67A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9D2" w:rsidRPr="001E75C2" w:rsidRDefault="001109D2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BX-YQ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3A</w:t>
                            </w: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" fillcolor="#a5a5a5 [2092]" stroked="f">
                <v:textbox>
                  <w:txbxContent>
                    <w:p w:rsidR="001109D2" w:rsidRPr="001E75C2" w:rsidRDefault="001109D2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BX-YQ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3A</w:t>
                      </w: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DA465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11430</wp:posOffset>
                </wp:positionV>
                <wp:extent cx="6120130" cy="447675"/>
                <wp:effectExtent l="0" t="1905" r="4445" b="0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4476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9D2" w:rsidRPr="00674752" w:rsidRDefault="001109D2" w:rsidP="009D5F03">
                            <w:pPr>
                              <w:rPr>
                                <w:rFonts w:ascii="微软雅黑" w:eastAsia="微软雅黑" w:hAnsi="微软雅黑" w:cs="Arial"/>
                                <w:color w:val="FFFFFF" w:themeColor="background1"/>
                                <w:sz w:val="36"/>
                              </w:rPr>
                            </w:pPr>
                            <w:r w:rsidRPr="00674752">
                              <w:rPr>
                                <w:rFonts w:ascii="微软雅黑" w:eastAsia="微软雅黑" w:hAnsi="微软雅黑" w:cs="Arial" w:hint="eastAsia"/>
                                <w:color w:val="FFFFFF" w:themeColor="background1"/>
                                <w:sz w:val="36"/>
                              </w:rPr>
                              <w:t>声明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.3pt;margin-top:.9pt;width:481.9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" fillcolor="#5a5a5a [2109]" stroked="f">
                <v:textbox>
                  <w:txbxContent>
                    <w:p w:rsidR="001109D2" w:rsidRPr="00674752" w:rsidRDefault="001109D2" w:rsidP="009D5F03">
                      <w:pPr>
                        <w:rPr>
                          <w:rFonts w:ascii="微软雅黑" w:eastAsia="微软雅黑" w:hAnsi="微软雅黑" w:cs="Arial"/>
                          <w:color w:val="FFFFFF" w:themeColor="background1"/>
                          <w:sz w:val="36"/>
                        </w:rPr>
                      </w:pPr>
                      <w:r w:rsidRPr="00674752">
                        <w:rPr>
                          <w:rFonts w:ascii="微软雅黑" w:eastAsia="微软雅黑" w:hAnsi="微软雅黑" w:cs="Arial" w:hint="eastAsia"/>
                          <w:color w:val="FFFFFF" w:themeColor="background1"/>
                          <w:sz w:val="36"/>
                        </w:rPr>
                        <w:t>声明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Pr="00990143" w:rsidRDefault="00ED0A1A">
      <w:pPr>
        <w:rPr>
          <w:rFonts w:asciiTheme="minorEastAsia" w:hAnsiTheme="minorEastAsia"/>
        </w:rPr>
      </w:pPr>
    </w:p>
    <w:p w:rsidR="00264365" w:rsidRPr="00E0526D" w:rsidRDefault="00264365" w:rsidP="00264365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Default="00264365" w:rsidP="00264365"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33577B" w:rsidRDefault="0033577B">
      <w:pPr>
        <w:sectPr w:rsidR="0033577B" w:rsidSect="00264365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5E0F0D" w:rsidRPr="005E0F0D" w:rsidRDefault="005E0F0D" w:rsidP="005E0F0D">
      <w:pPr>
        <w:ind w:firstLineChars="100" w:firstLine="360"/>
        <w:jc w:val="left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5E0F0D"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0032" behindDoc="1" locked="0" layoutInCell="1" allowOverlap="1" wp14:anchorId="672A7982" wp14:editId="63845F0B">
                <wp:simplePos x="0" y="0"/>
                <wp:positionH relativeFrom="column">
                  <wp:posOffset>-8255</wp:posOffset>
                </wp:positionH>
                <wp:positionV relativeFrom="paragraph">
                  <wp:posOffset>2845</wp:posOffset>
                </wp:positionV>
                <wp:extent cx="6139815" cy="421640"/>
                <wp:effectExtent l="0" t="0" r="0" b="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left:0;text-align:left;margin-left:-.65pt;margin-top:.2pt;width:483.45pt;height:33.2pt;z-index:-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c3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Y4w4qSBJ/r19fvPH99QZ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E0F0D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目录</w:t>
      </w:r>
    </w:p>
    <w:p w:rsidR="00ED0A1A" w:rsidRPr="00BB1969" w:rsidRDefault="00ED0A1A">
      <w:pPr>
        <w:rPr>
          <w:rFonts w:asciiTheme="minorEastAsia" w:hAnsiTheme="minorEastAsia"/>
        </w:rPr>
      </w:pPr>
    </w:p>
    <w:p w:rsidR="00246840" w:rsidRPr="00246840" w:rsidRDefault="00BB1969">
      <w:pPr>
        <w:pStyle w:val="1"/>
        <w:rPr>
          <w:noProof/>
        </w:rPr>
      </w:pPr>
      <w:r w:rsidRPr="00246840">
        <w:rPr>
          <w:rFonts w:ascii="微软雅黑" w:eastAsia="微软雅黑" w:hAnsi="微软雅黑"/>
        </w:rPr>
        <w:fldChar w:fldCharType="begin"/>
      </w:r>
      <w:r w:rsidRPr="00246840">
        <w:rPr>
          <w:rFonts w:ascii="微软雅黑" w:eastAsia="微软雅黑" w:hAnsi="微软雅黑"/>
        </w:rPr>
        <w:instrText xml:space="preserve"> </w:instrText>
      </w:r>
      <w:r w:rsidRPr="00246840">
        <w:rPr>
          <w:rFonts w:ascii="微软雅黑" w:eastAsia="微软雅黑" w:hAnsi="微软雅黑" w:hint="eastAsia"/>
        </w:rPr>
        <w:instrText>TOC \o "1-2" \h \z \u</w:instrText>
      </w:r>
      <w:r w:rsidRPr="00246840">
        <w:rPr>
          <w:rFonts w:ascii="微软雅黑" w:eastAsia="微软雅黑" w:hAnsi="微软雅黑"/>
        </w:rPr>
        <w:instrText xml:space="preserve"> </w:instrText>
      </w:r>
      <w:r w:rsidRPr="00246840">
        <w:rPr>
          <w:rFonts w:ascii="微软雅黑" w:eastAsia="微软雅黑" w:hAnsi="微软雅黑"/>
        </w:rPr>
        <w:fldChar w:fldCharType="separate"/>
      </w:r>
      <w:hyperlink w:anchor="_Toc489344202" w:history="1">
        <w:r w:rsidR="00246840" w:rsidRPr="00246840">
          <w:rPr>
            <w:rStyle w:val="a8"/>
            <w:rFonts w:ascii="微软雅黑" w:eastAsia="微软雅黑" w:hAnsi="微软雅黑" w:cs="Arial" w:hint="eastAsia"/>
            <w:noProof/>
          </w:rPr>
          <w:t>简介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_Toc489344202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1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>
      <w:pPr>
        <w:pStyle w:val="1"/>
        <w:rPr>
          <w:noProof/>
        </w:rPr>
      </w:pPr>
      <w:hyperlink w:anchor="_Toc489344203" w:history="1">
        <w:r w:rsidR="00246840" w:rsidRPr="00246840">
          <w:rPr>
            <w:rStyle w:val="a8"/>
            <w:rFonts w:ascii="微软雅黑" w:eastAsia="微软雅黑" w:hAnsi="微软雅黑" w:cs="Arial" w:hint="eastAsia"/>
            <w:noProof/>
          </w:rPr>
          <w:t>启用指南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_Toc489344203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2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>
      <w:pPr>
        <w:pStyle w:val="1"/>
        <w:rPr>
          <w:noProof/>
        </w:rPr>
      </w:pPr>
      <w:hyperlink w:anchor="_Toc489344204" w:history="1">
        <w:r w:rsidR="00246840" w:rsidRPr="00246840">
          <w:rPr>
            <w:rStyle w:val="a8"/>
            <w:rFonts w:ascii="微软雅黑" w:eastAsia="微软雅黑" w:hAnsi="微软雅黑" w:cs="Arial" w:hint="eastAsia"/>
            <w:noProof/>
          </w:rPr>
          <w:t>功能介绍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_Toc489344204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3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05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带载面积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双屏同步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_Toc489344205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3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06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支持高刷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完美拍照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_Toc489344206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3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07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同步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异步一体化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_Toc489344207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3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08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通讯方式多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支持各种网络拓扑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_Toc489344208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3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09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管理平台丰富多样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支持云平台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_Toc489344209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4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0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存储容量大和容量可扩展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_Toc489344210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4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1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硬解码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音视频输入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输出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双视频窗口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缩放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广告机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_Toc489344211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4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2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节目发布方法灵活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_Toc489344212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4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3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节目区域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特技丰富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/3D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特效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_Toc489344213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5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4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远程升级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日志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_Toc489344214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5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5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支持遥控器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_Toc489344215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5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6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定时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/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远程开关机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_Toc489344216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5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7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支持多种传感器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_Toc489344217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5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8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支持二次开发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_Toc489344218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5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19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支持数据库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_Toc489344219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6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20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支持手机</w:t>
        </w:r>
        <w:r w:rsidR="00246840" w:rsidRPr="00246840">
          <w:rPr>
            <w:rStyle w:val="a8"/>
            <w:rFonts w:ascii="微软雅黑" w:eastAsia="微软雅黑" w:hAnsi="微软雅黑"/>
            <w:noProof/>
          </w:rPr>
          <w:t>APP</w:t>
        </w:r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，轻松管理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_Toc489344220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6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>
      <w:pPr>
        <w:pStyle w:val="1"/>
        <w:rPr>
          <w:noProof/>
        </w:rPr>
      </w:pPr>
      <w:hyperlink w:anchor="_Toc489344221" w:history="1">
        <w:r w:rsidR="00246840" w:rsidRPr="00246840">
          <w:rPr>
            <w:rStyle w:val="a8"/>
            <w:rFonts w:ascii="微软雅黑" w:eastAsia="微软雅黑" w:hAnsi="微软雅黑" w:cs="Arial" w:hint="eastAsia"/>
            <w:noProof/>
          </w:rPr>
          <w:t>技术规格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_Toc489344221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7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>
      <w:pPr>
        <w:pStyle w:val="1"/>
        <w:rPr>
          <w:noProof/>
        </w:rPr>
      </w:pPr>
      <w:hyperlink w:anchor="_Toc489344222" w:history="1">
        <w:r w:rsidR="00246840" w:rsidRPr="00246840">
          <w:rPr>
            <w:rStyle w:val="a8"/>
            <w:rFonts w:ascii="微软雅黑" w:eastAsia="微软雅黑" w:hAnsi="微软雅黑" w:cs="Arial" w:hint="eastAsia"/>
            <w:noProof/>
          </w:rPr>
          <w:t>外形及参数规格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_Toc489344222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8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23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外形尺寸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_Toc489344223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8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24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后面板图示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_Toc489344224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9</w:t>
        </w:r>
        <w:r w:rsidR="00246840" w:rsidRPr="00246840">
          <w:rPr>
            <w:noProof/>
            <w:webHidden/>
          </w:rPr>
          <w:fldChar w:fldCharType="end"/>
        </w:r>
      </w:hyperlink>
    </w:p>
    <w:p w:rsidR="00246840" w:rsidRPr="00246840" w:rsidRDefault="002E37F0" w:rsidP="00246840">
      <w:pPr>
        <w:pStyle w:val="2"/>
        <w:ind w:left="420"/>
        <w:rPr>
          <w:noProof/>
        </w:rPr>
      </w:pPr>
      <w:hyperlink w:anchor="_Toc489344225" w:history="1">
        <w:r w:rsidR="00246840" w:rsidRPr="00246840">
          <w:rPr>
            <w:rStyle w:val="a8"/>
            <w:rFonts w:ascii="微软雅黑" w:eastAsia="微软雅黑" w:hAnsi="微软雅黑" w:hint="eastAsia"/>
            <w:noProof/>
          </w:rPr>
          <w:t>前面板图示</w:t>
        </w:r>
        <w:r w:rsidR="00246840" w:rsidRPr="00246840">
          <w:rPr>
            <w:noProof/>
            <w:webHidden/>
          </w:rPr>
          <w:tab/>
        </w:r>
        <w:r w:rsidR="00246840" w:rsidRPr="00246840">
          <w:rPr>
            <w:noProof/>
            <w:webHidden/>
          </w:rPr>
          <w:fldChar w:fldCharType="begin"/>
        </w:r>
        <w:r w:rsidR="00246840" w:rsidRPr="00246840">
          <w:rPr>
            <w:noProof/>
            <w:webHidden/>
          </w:rPr>
          <w:instrText xml:space="preserve"> PAGEREF _Toc489344225 \h </w:instrText>
        </w:r>
        <w:r w:rsidR="00246840" w:rsidRPr="00246840">
          <w:rPr>
            <w:noProof/>
            <w:webHidden/>
          </w:rPr>
        </w:r>
        <w:r w:rsidR="00246840" w:rsidRPr="00246840">
          <w:rPr>
            <w:noProof/>
            <w:webHidden/>
          </w:rPr>
          <w:fldChar w:fldCharType="separate"/>
        </w:r>
        <w:r w:rsidR="00DD0540">
          <w:rPr>
            <w:noProof/>
            <w:webHidden/>
          </w:rPr>
          <w:t>9</w:t>
        </w:r>
        <w:r w:rsidR="00246840" w:rsidRPr="00246840">
          <w:rPr>
            <w:noProof/>
            <w:webHidden/>
          </w:rPr>
          <w:fldChar w:fldCharType="end"/>
        </w:r>
      </w:hyperlink>
    </w:p>
    <w:p w:rsidR="0088257F" w:rsidRDefault="00BB1969">
      <w:pPr>
        <w:rPr>
          <w:rFonts w:ascii="微软雅黑" w:eastAsia="微软雅黑" w:hAnsi="微软雅黑"/>
        </w:rPr>
        <w:sectPr w:rsidR="0088257F" w:rsidSect="007C7168">
          <w:footerReference w:type="default" r:id="rId12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  <w:r w:rsidRPr="00246840">
        <w:rPr>
          <w:rFonts w:ascii="微软雅黑" w:eastAsia="微软雅黑" w:hAnsi="微软雅黑"/>
        </w:rPr>
        <w:fldChar w:fldCharType="end"/>
      </w:r>
    </w:p>
    <w:bookmarkStart w:id="1" w:name="_Toc489344202"/>
    <w:p w:rsidR="005E0F0D" w:rsidRPr="0068761F" w:rsidRDefault="005E0F0D" w:rsidP="005E0F0D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2080" behindDoc="1" locked="0" layoutInCell="1" allowOverlap="1" wp14:anchorId="27D246AB" wp14:editId="48EDD681">
                <wp:simplePos x="0" y="0"/>
                <wp:positionH relativeFrom="column">
                  <wp:posOffset>-1600</wp:posOffset>
                </wp:positionH>
                <wp:positionV relativeFrom="paragraph">
                  <wp:posOffset>0</wp:posOffset>
                </wp:positionV>
                <wp:extent cx="6139815" cy="421640"/>
                <wp:effectExtent l="0" t="0" r="0" b="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.15pt;margin-top:0;width:483.45pt;height:33.2pt;z-index:-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1"/>
    </w:p>
    <w:p w:rsidR="00136623" w:rsidRPr="005E0F0D" w:rsidRDefault="00136623" w:rsidP="00DE4D12">
      <w:pPr>
        <w:jc w:val="left"/>
        <w:rPr>
          <w:rFonts w:asciiTheme="minorEastAsia" w:hAnsiTheme="minorEastAsia"/>
          <w:szCs w:val="21"/>
        </w:rPr>
      </w:pPr>
    </w:p>
    <w:p w:rsidR="00440097" w:rsidRPr="0037587D" w:rsidRDefault="00136623" w:rsidP="0037587D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F3706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5E0F0D"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</w:t>
      </w:r>
      <w:r w:rsidRPr="005F3706">
        <w:rPr>
          <w:rFonts w:ascii="微软雅黑" w:eastAsia="微软雅黑" w:hAnsi="微软雅黑" w:hint="eastAsia"/>
          <w:sz w:val="22"/>
          <w:szCs w:val="21"/>
        </w:rPr>
        <w:t>。希望您能够尽情体验该产品的卓越性能。该</w:t>
      </w:r>
      <w:r w:rsidRPr="005E0F0D"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</w:t>
      </w:r>
      <w:r w:rsidRPr="005F3706">
        <w:rPr>
          <w:rFonts w:ascii="微软雅黑" w:eastAsia="微软雅黑" w:hAnsi="微软雅黑" w:hint="eastAsia"/>
          <w:sz w:val="22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136623" w:rsidRDefault="00AB56FB">
      <w:pPr>
        <w:rPr>
          <w:rFonts w:ascii="微软雅黑" w:eastAsia="微软雅黑" w:hAnsi="微软雅黑"/>
          <w:b/>
          <w:sz w:val="28"/>
          <w:szCs w:val="28"/>
          <w:u w:val="thick"/>
        </w:rPr>
      </w:pPr>
      <w:r w:rsidRPr="00AB56FB">
        <w:rPr>
          <w:rFonts w:ascii="微软雅黑" w:eastAsia="微软雅黑" w:hAnsi="微软雅黑" w:hint="eastAsia"/>
          <w:b/>
          <w:sz w:val="28"/>
          <w:szCs w:val="28"/>
          <w:u w:val="thick"/>
        </w:rPr>
        <w:t>关于软件</w:t>
      </w:r>
    </w:p>
    <w:p w:rsidR="00136623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136623" w:rsidRPr="002F7144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003A0" w:rsidRPr="00136623" w:rsidRDefault="00136623">
      <w:pPr>
        <w:rPr>
          <w:rFonts w:ascii="微软雅黑" w:eastAsia="微软雅黑" w:hAnsi="微软雅黑"/>
          <w:b/>
          <w:sz w:val="28"/>
          <w:szCs w:val="28"/>
          <w:u w:val="thick"/>
        </w:rPr>
      </w:pPr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产品特性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支持高刷新</w:t>
      </w:r>
      <w:r w:rsidR="005E0F0D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 w:hint="eastAsia"/>
        </w:rPr>
        <w:t>手机</w:t>
      </w:r>
      <w:r w:rsidR="005E0F0D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摄像拍照效果</w:t>
      </w:r>
      <w:r>
        <w:rPr>
          <w:rFonts w:ascii="微软雅黑" w:eastAsia="微软雅黑" w:hAnsi="微软雅黑" w:hint="eastAsia"/>
        </w:rPr>
        <w:t>极佳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输出灰度</w:t>
      </w:r>
      <w:r>
        <w:rPr>
          <w:rFonts w:ascii="微软雅黑" w:eastAsia="微软雅黑" w:hAnsi="微软雅黑"/>
        </w:rPr>
        <w:t>等级高，</w:t>
      </w:r>
      <w:r w:rsidRPr="005E0F0D">
        <w:rPr>
          <w:rFonts w:eastAsia="微软雅黑" w:cstheme="minorHAnsi"/>
        </w:rPr>
        <w:t>65536</w:t>
      </w:r>
      <w:r>
        <w:rPr>
          <w:rFonts w:ascii="微软雅黑" w:eastAsia="微软雅黑" w:hAnsi="微软雅黑"/>
        </w:rPr>
        <w:t>级</w:t>
      </w:r>
      <w:r w:rsidR="009C0DDB">
        <w:rPr>
          <w:rFonts w:ascii="微软雅黑" w:eastAsia="微软雅黑" w:hAnsi="微软雅黑" w:hint="eastAsia"/>
        </w:rPr>
        <w:t>。</w:t>
      </w:r>
    </w:p>
    <w:p w:rsidR="004470C1" w:rsidRPr="005F3706" w:rsidRDefault="00587B3F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高</w:t>
      </w:r>
      <w:r>
        <w:rPr>
          <w:rFonts w:ascii="微软雅黑" w:eastAsia="微软雅黑" w:hAnsi="微软雅黑"/>
        </w:rPr>
        <w:t>性能</w:t>
      </w:r>
      <w:r w:rsidRPr="005E0F0D">
        <w:rPr>
          <w:rFonts w:eastAsia="微软雅黑" w:cstheme="minorHAnsi"/>
        </w:rPr>
        <w:t>CPU</w:t>
      </w:r>
      <w:r w:rsidR="005E0F0D">
        <w:rPr>
          <w:rFonts w:ascii="微软雅黑" w:eastAsia="微软雅黑" w:hAnsi="微软雅黑" w:hint="eastAsia"/>
        </w:rPr>
        <w:t>，</w:t>
      </w:r>
      <w:r w:rsidR="004470C1">
        <w:rPr>
          <w:rFonts w:ascii="微软雅黑" w:eastAsia="微软雅黑" w:hAnsi="微软雅黑" w:hint="eastAsia"/>
        </w:rPr>
        <w:t>硬件</w:t>
      </w:r>
      <w:r w:rsidR="004470C1">
        <w:rPr>
          <w:rFonts w:ascii="微软雅黑" w:eastAsia="微软雅黑" w:hAnsi="微软雅黑"/>
        </w:rPr>
        <w:t>解码，</w:t>
      </w:r>
      <w:r w:rsidR="004470C1">
        <w:rPr>
          <w:rFonts w:ascii="微软雅黑" w:eastAsia="微软雅黑" w:hAnsi="微软雅黑" w:hint="eastAsia"/>
        </w:rPr>
        <w:t>高清</w:t>
      </w:r>
      <w:r w:rsidR="004470C1">
        <w:rPr>
          <w:rFonts w:ascii="微软雅黑" w:eastAsia="微软雅黑" w:hAnsi="微软雅黑"/>
        </w:rPr>
        <w:t>视频播放</w:t>
      </w:r>
      <w:r w:rsidR="004470C1">
        <w:rPr>
          <w:rFonts w:ascii="微软雅黑" w:eastAsia="微软雅黑" w:hAnsi="微软雅黑" w:hint="eastAsia"/>
        </w:rPr>
        <w:t>流畅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联网</w:t>
      </w:r>
      <w:r>
        <w:rPr>
          <w:rFonts w:ascii="微软雅黑" w:eastAsia="微软雅黑" w:hAnsi="微软雅黑" w:hint="eastAsia"/>
        </w:rPr>
        <w:t>通讯</w:t>
      </w:r>
      <w:r>
        <w:rPr>
          <w:rFonts w:ascii="微软雅黑" w:eastAsia="微软雅黑" w:hAnsi="微软雅黑"/>
        </w:rPr>
        <w:t>方</w:t>
      </w:r>
      <w:r>
        <w:rPr>
          <w:rFonts w:ascii="微软雅黑" w:eastAsia="微软雅黑" w:hAnsi="微软雅黑" w:hint="eastAsia"/>
        </w:rPr>
        <w:t>式</w:t>
      </w:r>
      <w:r>
        <w:rPr>
          <w:rFonts w:ascii="微软雅黑" w:eastAsia="微软雅黑" w:hAnsi="微软雅黑"/>
        </w:rPr>
        <w:t>多样</w:t>
      </w:r>
      <w:r>
        <w:rPr>
          <w:rFonts w:ascii="微软雅黑" w:eastAsia="微软雅黑" w:hAnsi="微软雅黑" w:hint="eastAsia"/>
        </w:rPr>
        <w:t>，</w:t>
      </w:r>
      <w:proofErr w:type="gramStart"/>
      <w:r w:rsidRPr="005F3706">
        <w:rPr>
          <w:rFonts w:ascii="微软雅黑" w:eastAsia="微软雅黑" w:hAnsi="微软雅黑" w:hint="eastAsia"/>
        </w:rPr>
        <w:t>板载</w:t>
      </w:r>
      <w:proofErr w:type="gramEnd"/>
      <w:r w:rsidRPr="005E0F0D">
        <w:rPr>
          <w:rFonts w:eastAsia="微软雅黑" w:cstheme="minorHAnsi"/>
        </w:rPr>
        <w:t>100M</w:t>
      </w:r>
      <w:r w:rsidRPr="005F3706">
        <w:rPr>
          <w:rFonts w:ascii="微软雅黑" w:eastAsia="微软雅黑" w:hAnsi="微软雅黑" w:hint="eastAsia"/>
        </w:rPr>
        <w:t>网络接口、</w:t>
      </w:r>
      <w:r>
        <w:rPr>
          <w:rFonts w:ascii="微软雅黑" w:eastAsia="微软雅黑" w:hAnsi="微软雅黑" w:hint="eastAsia"/>
        </w:rPr>
        <w:t>内部集成</w:t>
      </w:r>
      <w:r w:rsidRPr="005E0F0D">
        <w:rPr>
          <w:rFonts w:eastAsia="微软雅黑" w:cstheme="minorHAnsi"/>
        </w:rPr>
        <w:t>4G</w:t>
      </w:r>
      <w:r>
        <w:rPr>
          <w:rFonts w:ascii="微软雅黑" w:eastAsia="微软雅黑" w:hAnsi="微软雅黑"/>
        </w:rPr>
        <w:t>无线</w:t>
      </w:r>
      <w:r>
        <w:rPr>
          <w:rFonts w:ascii="微软雅黑" w:eastAsia="微软雅黑" w:hAnsi="微软雅黑" w:hint="eastAsia"/>
        </w:rPr>
        <w:t>模块、</w:t>
      </w:r>
      <w:r w:rsidRPr="005E0F0D">
        <w:rPr>
          <w:rFonts w:eastAsia="微软雅黑" w:cstheme="minorHAnsi"/>
        </w:rPr>
        <w:t>WIFI</w:t>
      </w:r>
      <w:r>
        <w:rPr>
          <w:rFonts w:ascii="微软雅黑" w:eastAsia="微软雅黑" w:hAnsi="微软雅黑" w:hint="eastAsia"/>
        </w:rPr>
        <w:t>模块</w:t>
      </w:r>
      <w:r w:rsidR="005E0F0D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 w:hint="eastAsia"/>
        </w:rPr>
        <w:t>同时</w:t>
      </w:r>
      <w:r>
        <w:rPr>
          <w:rFonts w:ascii="微软雅黑" w:eastAsia="微软雅黑" w:hAnsi="微软雅黑"/>
        </w:rPr>
        <w:t>也支持</w:t>
      </w:r>
      <w:r w:rsidRPr="005E0F0D"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接口的外置</w:t>
      </w:r>
      <w:r w:rsidRPr="005E0F0D">
        <w:rPr>
          <w:rFonts w:eastAsia="微软雅黑" w:cstheme="minorHAnsi"/>
        </w:rPr>
        <w:t>WIFI</w:t>
      </w:r>
      <w:r>
        <w:rPr>
          <w:rFonts w:ascii="微软雅黑" w:eastAsia="微软雅黑" w:hAnsi="微软雅黑"/>
        </w:rPr>
        <w:t>模块。</w:t>
      </w:r>
      <w:r>
        <w:rPr>
          <w:rFonts w:ascii="微软雅黑" w:eastAsia="微软雅黑" w:hAnsi="微软雅黑" w:hint="eastAsia"/>
        </w:rPr>
        <w:t>内置</w:t>
      </w:r>
      <w:r w:rsidRPr="005E0F0D">
        <w:rPr>
          <w:rFonts w:eastAsia="微软雅黑" w:cstheme="minorHAnsi"/>
        </w:rPr>
        <w:t>WIFI</w:t>
      </w:r>
      <w:r>
        <w:rPr>
          <w:rFonts w:ascii="微软雅黑" w:eastAsia="微软雅黑" w:hAnsi="微软雅黑"/>
        </w:rPr>
        <w:t>既能</w:t>
      </w:r>
      <w:r>
        <w:rPr>
          <w:rFonts w:ascii="微软雅黑" w:eastAsia="微软雅黑" w:hAnsi="微软雅黑" w:hint="eastAsia"/>
        </w:rPr>
        <w:t>作为</w:t>
      </w:r>
      <w:r>
        <w:rPr>
          <w:rFonts w:ascii="微软雅黑" w:eastAsia="微软雅黑" w:hAnsi="微软雅黑"/>
        </w:rPr>
        <w:t>热点</w:t>
      </w:r>
      <w:r>
        <w:rPr>
          <w:rFonts w:ascii="微软雅黑" w:eastAsia="微软雅黑" w:hAnsi="微软雅黑" w:hint="eastAsia"/>
        </w:rPr>
        <w:t>（</w:t>
      </w:r>
      <w:r w:rsidRPr="005E0F0D">
        <w:rPr>
          <w:rFonts w:eastAsia="微软雅黑" w:cstheme="minorHAnsi"/>
        </w:rPr>
        <w:t>AP</w:t>
      </w:r>
      <w:r>
        <w:rPr>
          <w:rFonts w:ascii="微软雅黑" w:eastAsia="微软雅黑" w:hAnsi="微软雅黑"/>
        </w:rPr>
        <w:t>），</w:t>
      </w:r>
      <w:r>
        <w:rPr>
          <w:rFonts w:ascii="微软雅黑" w:eastAsia="微软雅黑" w:hAnsi="微软雅黑" w:hint="eastAsia"/>
        </w:rPr>
        <w:t>也能</w:t>
      </w:r>
      <w:r>
        <w:rPr>
          <w:rFonts w:ascii="微软雅黑" w:eastAsia="微软雅黑" w:hAnsi="微软雅黑"/>
        </w:rPr>
        <w:t>作为</w:t>
      </w:r>
      <w:r>
        <w:rPr>
          <w:rFonts w:ascii="微软雅黑" w:eastAsia="微软雅黑" w:hAnsi="微软雅黑" w:hint="eastAsia"/>
        </w:rPr>
        <w:t>终端。</w:t>
      </w:r>
      <w:r w:rsidR="00905CA4">
        <w:rPr>
          <w:rFonts w:ascii="微软雅黑" w:eastAsia="微软雅黑" w:hAnsi="微软雅黑" w:hint="eastAsia"/>
        </w:rPr>
        <w:t>支持</w:t>
      </w:r>
      <w:r w:rsidR="00905CA4">
        <w:rPr>
          <w:rFonts w:ascii="微软雅黑" w:eastAsia="微软雅黑" w:hAnsi="微软雅黑"/>
        </w:rPr>
        <w:t>外置</w:t>
      </w:r>
      <w:r w:rsidR="00905CA4" w:rsidRPr="005E0F0D">
        <w:rPr>
          <w:rFonts w:eastAsia="微软雅黑" w:cstheme="minorHAnsi"/>
        </w:rPr>
        <w:t>4G</w:t>
      </w:r>
      <w:r w:rsidR="00905CA4">
        <w:rPr>
          <w:rFonts w:ascii="微软雅黑" w:eastAsia="微软雅黑" w:hAnsi="微软雅黑"/>
        </w:rPr>
        <w:t>路由器。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proofErr w:type="gramStart"/>
      <w:r>
        <w:rPr>
          <w:rFonts w:ascii="微软雅黑" w:eastAsia="微软雅黑" w:hAnsi="微软雅黑" w:hint="eastAsia"/>
        </w:rPr>
        <w:t>板载</w:t>
      </w:r>
      <w:proofErr w:type="spellStart"/>
      <w:proofErr w:type="gramEnd"/>
      <w:r w:rsidRPr="005E0F0D">
        <w:rPr>
          <w:rFonts w:eastAsia="微软雅黑" w:cstheme="minorHAnsi"/>
        </w:rPr>
        <w:t>emmc</w:t>
      </w:r>
      <w:proofErr w:type="spellEnd"/>
      <w:r>
        <w:rPr>
          <w:rFonts w:ascii="微软雅黑" w:eastAsia="微软雅黑" w:hAnsi="微软雅黑" w:hint="eastAsia"/>
        </w:rPr>
        <w:t>大容量（</w:t>
      </w:r>
      <w:r w:rsidR="004D7CFE" w:rsidRPr="005E0F0D">
        <w:rPr>
          <w:rFonts w:eastAsia="微软雅黑" w:cstheme="minorHAnsi"/>
        </w:rPr>
        <w:t>4</w:t>
      </w:r>
      <w:r w:rsidRPr="005E0F0D">
        <w:rPr>
          <w:rFonts w:eastAsia="微软雅黑" w:cstheme="minorHAnsi"/>
        </w:rPr>
        <w:t>G</w:t>
      </w:r>
      <w:r>
        <w:rPr>
          <w:rFonts w:ascii="微软雅黑" w:eastAsia="微软雅黑" w:hAnsi="微软雅黑"/>
        </w:rPr>
        <w:t>）闪存</w:t>
      </w:r>
      <w:r>
        <w:rPr>
          <w:rFonts w:ascii="微软雅黑" w:eastAsia="微软雅黑" w:hAnsi="微软雅黑" w:hint="eastAsia"/>
        </w:rPr>
        <w:t>，可以</w:t>
      </w:r>
      <w:r>
        <w:rPr>
          <w:rFonts w:ascii="微软雅黑" w:eastAsia="微软雅黑" w:hAnsi="微软雅黑"/>
        </w:rPr>
        <w:t>存储</w:t>
      </w:r>
      <w:r w:rsidR="00206EFB" w:rsidRPr="00BF6F52">
        <w:rPr>
          <w:rFonts w:eastAsia="微软雅黑" w:cstheme="minorHAnsi"/>
        </w:rPr>
        <w:t>8</w:t>
      </w:r>
      <w:r>
        <w:rPr>
          <w:rFonts w:ascii="微软雅黑" w:eastAsia="微软雅黑" w:hAnsi="微软雅黑"/>
        </w:rPr>
        <w:t>小时的高清视频</w:t>
      </w:r>
      <w:r>
        <w:rPr>
          <w:rFonts w:ascii="微软雅黑" w:eastAsia="微软雅黑" w:hAnsi="微软雅黑" w:hint="eastAsia"/>
        </w:rPr>
        <w:t>，</w:t>
      </w:r>
      <w:r w:rsidR="00206EFB" w:rsidRPr="00BF6F52">
        <w:rPr>
          <w:rFonts w:eastAsia="微软雅黑" w:cstheme="minorHAnsi"/>
        </w:rPr>
        <w:t>4</w:t>
      </w:r>
      <w:r>
        <w:rPr>
          <w:rFonts w:ascii="微软雅黑" w:eastAsia="微软雅黑" w:hAnsi="微软雅黑"/>
        </w:rPr>
        <w:t>小时的</w:t>
      </w:r>
      <w:r>
        <w:rPr>
          <w:rFonts w:ascii="微软雅黑" w:eastAsia="微软雅黑" w:hAnsi="微软雅黑" w:hint="eastAsia"/>
        </w:rPr>
        <w:t>超高清</w:t>
      </w:r>
      <w:r>
        <w:rPr>
          <w:rFonts w:ascii="微软雅黑" w:eastAsia="微软雅黑" w:hAnsi="微软雅黑"/>
        </w:rPr>
        <w:t>视频</w:t>
      </w:r>
      <w:r w:rsidR="009C0DDB">
        <w:rPr>
          <w:rFonts w:ascii="微软雅黑" w:eastAsia="微软雅黑" w:hAnsi="微软雅黑" w:hint="eastAsia"/>
        </w:rPr>
        <w:t>。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容量</w:t>
      </w:r>
      <w:r>
        <w:rPr>
          <w:rFonts w:ascii="微软雅黑" w:eastAsia="微软雅黑" w:hAnsi="微软雅黑"/>
        </w:rPr>
        <w:t>扩展方便，</w:t>
      </w:r>
      <w:proofErr w:type="gramStart"/>
      <w:r>
        <w:rPr>
          <w:rFonts w:ascii="微软雅黑" w:eastAsia="微软雅黑" w:hAnsi="微软雅黑"/>
        </w:rPr>
        <w:t>板载</w:t>
      </w:r>
      <w:proofErr w:type="gramEnd"/>
      <w:r w:rsidRPr="00BF6F52">
        <w:rPr>
          <w:rFonts w:eastAsia="微软雅黑" w:cstheme="minorHAnsi"/>
        </w:rPr>
        <w:t>SD</w:t>
      </w:r>
      <w:r w:rsidRPr="005F3706">
        <w:rPr>
          <w:rFonts w:ascii="微软雅黑" w:eastAsia="微软雅黑" w:hAnsi="微软雅黑" w:hint="eastAsia"/>
        </w:rPr>
        <w:t>卡座和双</w:t>
      </w:r>
      <w:r w:rsidRPr="00BF6F52">
        <w:rPr>
          <w:rFonts w:eastAsia="微软雅黑" w:cstheme="minorHAnsi"/>
        </w:rPr>
        <w:t>USB</w:t>
      </w:r>
      <w:r w:rsidRPr="005F3706">
        <w:rPr>
          <w:rFonts w:ascii="微软雅黑" w:eastAsia="微软雅黑" w:hAnsi="微软雅黑" w:hint="eastAsia"/>
        </w:rPr>
        <w:t>接口</w:t>
      </w:r>
      <w:r w:rsidR="00BF6F52">
        <w:rPr>
          <w:rFonts w:ascii="微软雅黑" w:eastAsia="微软雅黑" w:hAnsi="微软雅黑" w:hint="eastAsia"/>
        </w:rPr>
        <w:t>，</w:t>
      </w:r>
      <w:r w:rsidRPr="00BF6F52"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接口支持大容量移动硬盘</w:t>
      </w:r>
      <w:r>
        <w:rPr>
          <w:rFonts w:ascii="微软雅黑" w:eastAsia="微软雅黑" w:hAnsi="微软雅黑" w:hint="eastAsia"/>
        </w:rPr>
        <w:t>（</w:t>
      </w:r>
      <w:r w:rsidR="007C362C" w:rsidRPr="00BF6F52">
        <w:rPr>
          <w:rFonts w:eastAsia="微软雅黑" w:cstheme="minorHAnsi"/>
        </w:rPr>
        <w:t>1000</w:t>
      </w:r>
      <w:r w:rsidRPr="00BF6F52">
        <w:rPr>
          <w:rFonts w:eastAsia="微软雅黑" w:cstheme="minorHAnsi"/>
        </w:rPr>
        <w:t>G</w:t>
      </w:r>
      <w:r>
        <w:rPr>
          <w:rFonts w:ascii="微软雅黑" w:eastAsia="微软雅黑" w:hAnsi="微软雅黑"/>
        </w:rPr>
        <w:t>）</w:t>
      </w:r>
      <w:r w:rsidR="00BF6F52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音视频</w:t>
      </w:r>
      <w:r>
        <w:rPr>
          <w:rFonts w:ascii="微软雅黑" w:eastAsia="微软雅黑" w:hAnsi="微软雅黑" w:hint="eastAsia"/>
        </w:rPr>
        <w:t>输入</w:t>
      </w:r>
      <w:r w:rsidRPr="005F3706">
        <w:rPr>
          <w:rFonts w:ascii="微软雅黑" w:eastAsia="微软雅黑" w:hAnsi="微软雅黑" w:hint="eastAsia"/>
        </w:rPr>
        <w:t>接口：</w:t>
      </w:r>
      <w:r w:rsidRPr="0002572B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02572B">
        <w:rPr>
          <w:rFonts w:eastAsia="微软雅黑" w:cstheme="minorHAnsi"/>
        </w:rPr>
        <w:t>DVI</w:t>
      </w:r>
      <w:r w:rsidRPr="005F3706">
        <w:rPr>
          <w:rFonts w:ascii="微软雅黑" w:eastAsia="微软雅黑" w:hAnsi="微软雅黑" w:hint="eastAsia"/>
        </w:rPr>
        <w:t>输入、</w:t>
      </w:r>
      <w:r w:rsidRPr="0002572B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02572B">
        <w:rPr>
          <w:rFonts w:eastAsia="微软雅黑" w:cstheme="minorHAnsi"/>
        </w:rPr>
        <w:t>CVBS</w:t>
      </w:r>
      <w:r w:rsidRPr="005F3706">
        <w:rPr>
          <w:rFonts w:ascii="微软雅黑" w:eastAsia="微软雅黑" w:hAnsi="微软雅黑" w:hint="eastAsia"/>
        </w:rPr>
        <w:t>输入、</w:t>
      </w:r>
      <w:r w:rsidRPr="0002572B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02572B">
        <w:rPr>
          <w:rFonts w:eastAsia="微软雅黑" w:cstheme="minorHAnsi"/>
        </w:rPr>
        <w:t>AUDIO</w:t>
      </w:r>
      <w:r>
        <w:rPr>
          <w:rFonts w:ascii="微软雅黑" w:eastAsia="微软雅黑" w:hAnsi="微软雅黑" w:hint="eastAsia"/>
        </w:rPr>
        <w:t>输入</w:t>
      </w:r>
      <w:r w:rsidR="009C0DDB">
        <w:rPr>
          <w:rFonts w:ascii="微软雅黑" w:eastAsia="微软雅黑" w:hAnsi="微软雅黑" w:hint="eastAsia"/>
        </w:rPr>
        <w:t>。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音视频</w:t>
      </w:r>
      <w:r>
        <w:rPr>
          <w:rFonts w:ascii="微软雅黑" w:eastAsia="微软雅黑" w:hAnsi="微软雅黑" w:hint="eastAsia"/>
        </w:rPr>
        <w:t>输出</w:t>
      </w:r>
      <w:r w:rsidRPr="005F3706">
        <w:rPr>
          <w:rFonts w:ascii="微软雅黑" w:eastAsia="微软雅黑" w:hAnsi="微软雅黑" w:hint="eastAsia"/>
        </w:rPr>
        <w:t>接口：</w:t>
      </w:r>
      <w:r w:rsidRPr="0002572B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02572B">
        <w:rPr>
          <w:rFonts w:eastAsia="微软雅黑" w:cstheme="minorHAnsi"/>
        </w:rPr>
        <w:t>DVI</w:t>
      </w:r>
      <w:r w:rsidRPr="005F3706">
        <w:rPr>
          <w:rFonts w:ascii="微软雅黑" w:eastAsia="微软雅黑" w:hAnsi="微软雅黑" w:hint="eastAsia"/>
        </w:rPr>
        <w:t>输出、</w:t>
      </w:r>
      <w:r w:rsidRPr="0002572B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02572B">
        <w:rPr>
          <w:rFonts w:eastAsia="微软雅黑" w:cstheme="minorHAnsi"/>
        </w:rPr>
        <w:t>AUDIO</w:t>
      </w:r>
      <w:r w:rsidRPr="005F3706">
        <w:rPr>
          <w:rFonts w:ascii="微软雅黑" w:eastAsia="微软雅黑" w:hAnsi="微软雅黑" w:hint="eastAsia"/>
        </w:rPr>
        <w:t>输出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可以连接</w:t>
      </w:r>
      <w:r>
        <w:rPr>
          <w:rFonts w:ascii="微软雅黑" w:eastAsia="微软雅黑" w:hAnsi="微软雅黑" w:hint="eastAsia"/>
        </w:rPr>
        <w:t>液晶</w:t>
      </w:r>
      <w:r>
        <w:rPr>
          <w:rFonts w:ascii="微软雅黑" w:eastAsia="微软雅黑" w:hAnsi="微软雅黑"/>
        </w:rPr>
        <w:t>屏幕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作为火车站、汽车站、医院等人流密集场所的广告机。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支持</w:t>
      </w:r>
      <w:r w:rsidRPr="0002572B">
        <w:rPr>
          <w:rFonts w:eastAsia="微软雅黑" w:cstheme="minorHAnsi"/>
        </w:rPr>
        <w:t>U</w:t>
      </w:r>
      <w:r w:rsidRPr="005F3706">
        <w:rPr>
          <w:rFonts w:ascii="微软雅黑" w:eastAsia="微软雅黑" w:hAnsi="微软雅黑" w:hint="eastAsia"/>
        </w:rPr>
        <w:t>盘即插即播，也可导入</w:t>
      </w:r>
      <w:r>
        <w:rPr>
          <w:rFonts w:ascii="微软雅黑" w:eastAsia="微软雅黑" w:hAnsi="微软雅黑" w:hint="eastAsia"/>
        </w:rPr>
        <w:t>内存</w:t>
      </w:r>
      <w:r w:rsidRPr="005F3706">
        <w:rPr>
          <w:rFonts w:ascii="微软雅黑" w:eastAsia="微软雅黑" w:hAnsi="微软雅黑" w:hint="eastAsia"/>
        </w:rPr>
        <w:t>播放</w:t>
      </w:r>
      <w:r>
        <w:rPr>
          <w:rFonts w:ascii="微软雅黑" w:eastAsia="微软雅黑" w:hAnsi="微软雅黑" w:hint="eastAsia"/>
        </w:rPr>
        <w:t>，非常</w:t>
      </w:r>
      <w:r>
        <w:rPr>
          <w:rFonts w:ascii="微软雅黑" w:eastAsia="微软雅黑" w:hAnsi="微软雅黑"/>
        </w:rPr>
        <w:t>适用于</w:t>
      </w:r>
      <w:r>
        <w:rPr>
          <w:rFonts w:ascii="微软雅黑" w:eastAsia="微软雅黑" w:hAnsi="微软雅黑" w:hint="eastAsia"/>
        </w:rPr>
        <w:t>连</w:t>
      </w:r>
      <w:r>
        <w:rPr>
          <w:rFonts w:ascii="微软雅黑" w:eastAsia="微软雅黑" w:hAnsi="微软雅黑"/>
        </w:rPr>
        <w:t>网不</w:t>
      </w:r>
      <w:r>
        <w:rPr>
          <w:rFonts w:ascii="微软雅黑" w:eastAsia="微软雅黑" w:hAnsi="微软雅黑" w:hint="eastAsia"/>
        </w:rPr>
        <w:t>便</w:t>
      </w:r>
      <w:r>
        <w:rPr>
          <w:rFonts w:ascii="微软雅黑" w:eastAsia="微软雅黑" w:hAnsi="微软雅黑"/>
        </w:rPr>
        <w:t>的场所</w:t>
      </w:r>
      <w:r>
        <w:rPr>
          <w:rFonts w:ascii="微软雅黑" w:eastAsia="微软雅黑" w:hAnsi="微软雅黑" w:hint="eastAsia"/>
        </w:rPr>
        <w:t>发布</w:t>
      </w:r>
      <w:r>
        <w:rPr>
          <w:rFonts w:ascii="微软雅黑" w:eastAsia="微软雅黑" w:hAnsi="微软雅黑"/>
        </w:rPr>
        <w:t>节目</w:t>
      </w:r>
      <w:r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支持群组控制，可以群发节目，特别适合于城市户外大型广告屏规模化部署、管理</w:t>
      </w:r>
      <w:r w:rsidR="009C0DDB">
        <w:rPr>
          <w:rFonts w:ascii="微软雅黑" w:eastAsia="微软雅黑" w:hAnsi="微软雅黑" w:hint="eastAsia"/>
        </w:rPr>
        <w:t>。</w:t>
      </w:r>
    </w:p>
    <w:p w:rsidR="00692556" w:rsidRDefault="004470C1" w:rsidP="00692556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软件升级方便，可以通过管理</w:t>
      </w:r>
      <w:r w:rsidR="007869CA">
        <w:rPr>
          <w:rFonts w:ascii="微软雅黑" w:eastAsia="微软雅黑" w:hAnsi="微软雅黑" w:hint="eastAsia"/>
        </w:rPr>
        <w:t>软件</w:t>
      </w:r>
      <w:r w:rsidR="007869CA">
        <w:rPr>
          <w:rFonts w:ascii="微软雅黑" w:eastAsia="微软雅黑" w:hAnsi="微软雅黑"/>
        </w:rPr>
        <w:t>或者</w:t>
      </w:r>
      <w:r>
        <w:rPr>
          <w:rFonts w:ascii="微软雅黑" w:eastAsia="微软雅黑" w:hAnsi="微软雅黑" w:hint="eastAsia"/>
        </w:rPr>
        <w:t>云平台实现远程升级，无需奔赴现场。</w:t>
      </w:r>
    </w:p>
    <w:p w:rsidR="004470C1" w:rsidRPr="00692556" w:rsidRDefault="00692556" w:rsidP="00692556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支持温度</w:t>
      </w:r>
      <w:r>
        <w:rPr>
          <w:rFonts w:ascii="微软雅黑" w:eastAsia="微软雅黑" w:hAnsi="微软雅黑"/>
        </w:rPr>
        <w:t>、湿度、亮度等</w:t>
      </w:r>
      <w:r>
        <w:rPr>
          <w:rFonts w:ascii="微软雅黑" w:eastAsia="微软雅黑" w:hAnsi="微软雅黑" w:hint="eastAsia"/>
        </w:rPr>
        <w:t>传感器</w:t>
      </w:r>
      <w:r w:rsidR="0002572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遥控器，功能丰富，可以</w:t>
      </w:r>
      <w:r>
        <w:rPr>
          <w:rFonts w:ascii="微软雅黑" w:eastAsia="微软雅黑" w:hAnsi="微软雅黑" w:hint="eastAsia"/>
        </w:rPr>
        <w:t>点播</w:t>
      </w:r>
      <w:r>
        <w:rPr>
          <w:rFonts w:ascii="微软雅黑" w:eastAsia="微软雅黑" w:hAnsi="微软雅黑"/>
        </w:rPr>
        <w:t>节目、调节亮度、音量、屏幕测试等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屏幕亮度调节</w:t>
      </w:r>
      <w:r>
        <w:rPr>
          <w:rFonts w:ascii="微软雅黑" w:eastAsia="微软雅黑" w:hAnsi="微软雅黑"/>
        </w:rPr>
        <w:t>方法多样，可以手工调亮，自动调亮，</w:t>
      </w:r>
      <w:r w:rsidRPr="0002572B">
        <w:rPr>
          <w:rFonts w:eastAsia="微软雅黑" w:cstheme="minorHAnsi"/>
        </w:rPr>
        <w:t>256</w:t>
      </w:r>
      <w:r>
        <w:rPr>
          <w:rFonts w:ascii="微软雅黑" w:eastAsia="微软雅黑" w:hAnsi="微软雅黑"/>
        </w:rPr>
        <w:t>级调整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 w:rsidRPr="0002572B">
        <w:rPr>
          <w:rFonts w:eastAsiaTheme="majorEastAsia" w:cstheme="minorHAnsi"/>
        </w:rPr>
        <w:t>512</w:t>
      </w:r>
      <w:r>
        <w:rPr>
          <w:rFonts w:ascii="微软雅黑" w:eastAsia="微软雅黑" w:hAnsi="微软雅黑" w:hint="eastAsia"/>
        </w:rPr>
        <w:t>个节目，每个节目支持</w:t>
      </w:r>
      <w:r w:rsidRPr="0002572B">
        <w:rPr>
          <w:rFonts w:eastAsia="微软雅黑" w:cstheme="minorHAnsi"/>
        </w:rPr>
        <w:t>8</w:t>
      </w:r>
      <w:r>
        <w:rPr>
          <w:rFonts w:ascii="微软雅黑" w:eastAsia="微软雅黑" w:hAnsi="微软雅黑" w:hint="eastAsia"/>
        </w:rPr>
        <w:t>个区域，可以编辑出非常绚丽的画面效果。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的区域类型丰富，包括图文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字幕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视频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农历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表盘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计时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温度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湿度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公告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天气预报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支持数据库</w:t>
      </w:r>
      <w:r>
        <w:rPr>
          <w:rFonts w:ascii="微软雅黑" w:eastAsia="微软雅黑" w:hAnsi="微软雅黑"/>
        </w:rPr>
        <w:t>，非常适用于高铁、医院、银行等场合的信息发布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工作</w:t>
      </w:r>
      <w:r>
        <w:rPr>
          <w:rFonts w:ascii="微软雅黑" w:eastAsia="微软雅黑" w:hAnsi="微软雅黑"/>
        </w:rPr>
        <w:t>温度宽，-</w:t>
      </w:r>
      <w:r w:rsidRPr="0002572B">
        <w:rPr>
          <w:rFonts w:eastAsia="微软雅黑" w:cstheme="minorHAnsi"/>
        </w:rPr>
        <w:t>40</w:t>
      </w:r>
      <w:r>
        <w:rPr>
          <w:rFonts w:ascii="微软雅黑" w:eastAsia="微软雅黑" w:hAnsi="微软雅黑"/>
        </w:rPr>
        <w:t>摄氏度</w:t>
      </w:r>
      <w:r>
        <w:rPr>
          <w:rFonts w:ascii="微软雅黑" w:eastAsia="微软雅黑" w:hAnsi="微软雅黑" w:hint="eastAsia"/>
        </w:rPr>
        <w:t>～</w:t>
      </w:r>
      <w:r w:rsidRPr="0002572B">
        <w:rPr>
          <w:rFonts w:eastAsia="微软雅黑" w:cstheme="minorHAnsi"/>
        </w:rPr>
        <w:t>80</w:t>
      </w:r>
      <w:r>
        <w:rPr>
          <w:rFonts w:ascii="微软雅黑" w:eastAsia="微软雅黑" w:hAnsi="微软雅黑"/>
        </w:rPr>
        <w:t>摄氏度</w:t>
      </w:r>
      <w:r w:rsidR="0002572B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可以适应北方极冷天气环境</w:t>
      </w:r>
      <w:r w:rsidR="009C0DDB">
        <w:rPr>
          <w:rFonts w:ascii="微软雅黑" w:eastAsia="微软雅黑" w:hAnsi="微软雅黑" w:hint="eastAsia"/>
        </w:rPr>
        <w:t>。</w:t>
      </w:r>
    </w:p>
    <w:p w:rsidR="002003A0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二次开发，提供动态库，方便客户灵活控制</w:t>
      </w:r>
      <w:r w:rsidR="009C0DDB">
        <w:rPr>
          <w:rFonts w:ascii="微软雅黑" w:eastAsia="微软雅黑" w:hAnsi="微软雅黑" w:hint="eastAsia"/>
        </w:rPr>
        <w:t>。</w:t>
      </w:r>
    </w:p>
    <w:p w:rsidR="009205F8" w:rsidRDefault="009205F8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管理</w:t>
      </w:r>
      <w:r>
        <w:rPr>
          <w:rFonts w:ascii="微软雅黑" w:eastAsia="微软雅黑" w:hAnsi="微软雅黑"/>
        </w:rPr>
        <w:t>软件、策略丰富，</w:t>
      </w:r>
      <w:r>
        <w:rPr>
          <w:rFonts w:ascii="微软雅黑" w:eastAsia="微软雅黑" w:hAnsi="微软雅黑" w:hint="eastAsia"/>
        </w:rPr>
        <w:t>小型</w:t>
      </w:r>
      <w:r>
        <w:rPr>
          <w:rFonts w:ascii="微软雅黑" w:eastAsia="微软雅黑" w:hAnsi="微软雅黑"/>
        </w:rPr>
        <w:t>用户可以</w:t>
      </w:r>
      <w:r>
        <w:rPr>
          <w:rFonts w:ascii="微软雅黑" w:eastAsia="微软雅黑" w:hAnsi="微软雅黑" w:hint="eastAsia"/>
        </w:rPr>
        <w:t>选择</w:t>
      </w:r>
      <w:r>
        <w:rPr>
          <w:rFonts w:ascii="微软雅黑" w:eastAsia="微软雅黑" w:hAnsi="微软雅黑"/>
        </w:rPr>
        <w:t>我们提供的</w:t>
      </w:r>
      <w:r w:rsidRPr="0002572B">
        <w:rPr>
          <w:rFonts w:eastAsia="微软雅黑" w:cstheme="minorHAnsi"/>
        </w:rPr>
        <w:t>PC</w:t>
      </w:r>
      <w:r>
        <w:rPr>
          <w:rFonts w:ascii="微软雅黑" w:eastAsia="微软雅黑" w:hAnsi="微软雅黑"/>
        </w:rPr>
        <w:t>软件进行</w:t>
      </w:r>
      <w:r>
        <w:rPr>
          <w:rFonts w:ascii="微软雅黑" w:eastAsia="微软雅黑" w:hAnsi="微软雅黑" w:hint="eastAsia"/>
        </w:rPr>
        <w:t>控制</w:t>
      </w:r>
      <w:r>
        <w:rPr>
          <w:rFonts w:ascii="微软雅黑" w:eastAsia="微软雅黑" w:hAnsi="微软雅黑"/>
        </w:rPr>
        <w:t>管理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也可以接入云平台，通过</w:t>
      </w:r>
      <w:r w:rsidRPr="0002572B">
        <w:rPr>
          <w:rFonts w:eastAsia="微软雅黑" w:cstheme="minorHAnsi"/>
        </w:rPr>
        <w:t>web</w:t>
      </w:r>
      <w:r>
        <w:rPr>
          <w:rFonts w:ascii="微软雅黑" w:eastAsia="微软雅黑" w:hAnsi="微软雅黑" w:hint="eastAsia"/>
        </w:rPr>
        <w:t>浏览器</w:t>
      </w:r>
      <w:r>
        <w:rPr>
          <w:rFonts w:ascii="微软雅黑" w:eastAsia="微软雅黑" w:hAnsi="微软雅黑"/>
        </w:rPr>
        <w:t>进行管理。大型</w:t>
      </w:r>
      <w:r>
        <w:rPr>
          <w:rFonts w:ascii="微软雅黑" w:eastAsia="微软雅黑" w:hAnsi="微软雅黑" w:hint="eastAsia"/>
        </w:rPr>
        <w:t>用户</w:t>
      </w:r>
      <w:r>
        <w:rPr>
          <w:rFonts w:ascii="微软雅黑" w:eastAsia="微软雅黑" w:hAnsi="微软雅黑"/>
        </w:rPr>
        <w:t>可以采用</w:t>
      </w:r>
      <w:proofErr w:type="gramStart"/>
      <w:r>
        <w:rPr>
          <w:rFonts w:ascii="微软雅黑" w:eastAsia="微软雅黑" w:hAnsi="微软雅黑" w:hint="eastAsia"/>
        </w:rPr>
        <w:t>自部署</w:t>
      </w:r>
      <w:r>
        <w:rPr>
          <w:rFonts w:ascii="微软雅黑" w:eastAsia="微软雅黑" w:hAnsi="微软雅黑"/>
        </w:rPr>
        <w:t>云</w:t>
      </w:r>
      <w:proofErr w:type="gramEnd"/>
      <w:r>
        <w:rPr>
          <w:rFonts w:ascii="微软雅黑" w:eastAsia="微软雅黑" w:hAnsi="微软雅黑" w:hint="eastAsia"/>
        </w:rPr>
        <w:t>平台</w:t>
      </w:r>
      <w:proofErr w:type="spellStart"/>
      <w:r w:rsidRPr="0002572B">
        <w:rPr>
          <w:rFonts w:eastAsia="微软雅黑" w:cstheme="minorHAnsi"/>
        </w:rPr>
        <w:t>iLEDsys</w:t>
      </w:r>
      <w:proofErr w:type="spellEnd"/>
      <w:r>
        <w:rPr>
          <w:rFonts w:ascii="微软雅黑" w:eastAsia="微软雅黑" w:hAnsi="微软雅黑"/>
        </w:rPr>
        <w:t>系统</w:t>
      </w:r>
      <w:r w:rsidR="00AB268D">
        <w:rPr>
          <w:rFonts w:ascii="微软雅黑" w:eastAsia="微软雅黑" w:hAnsi="微软雅黑" w:hint="eastAsia"/>
        </w:rPr>
        <w:t>，</w:t>
      </w:r>
      <w:r w:rsidR="00AB268D">
        <w:rPr>
          <w:rFonts w:ascii="微软雅黑" w:eastAsia="微软雅黑" w:hAnsi="微软雅黑"/>
        </w:rPr>
        <w:t>建立</w:t>
      </w:r>
      <w:r w:rsidR="00AB268D" w:rsidRPr="0002572B">
        <w:rPr>
          <w:rFonts w:eastAsia="微软雅黑" w:cstheme="minorHAnsi"/>
        </w:rPr>
        <w:t>VPDN</w:t>
      </w:r>
      <w:r w:rsidR="00AB268D">
        <w:rPr>
          <w:rFonts w:ascii="微软雅黑" w:eastAsia="微软雅黑" w:hAnsi="微软雅黑"/>
        </w:rPr>
        <w:t>网络进行管理。</w:t>
      </w:r>
    </w:p>
    <w:p w:rsidR="00E37CC5" w:rsidRDefault="00E37CC5" w:rsidP="00E37CC5">
      <w:pPr>
        <w:pStyle w:val="a4"/>
        <w:spacing w:line="0" w:lineRule="atLeast"/>
        <w:ind w:left="420" w:firstLineChars="0" w:firstLine="0"/>
        <w:rPr>
          <w:rFonts w:ascii="微软雅黑" w:eastAsia="微软雅黑" w:hAnsi="微软雅黑"/>
        </w:rPr>
      </w:pPr>
    </w:p>
    <w:p w:rsidR="0002572B" w:rsidRPr="004470C1" w:rsidRDefault="0002572B" w:rsidP="00E37CC5">
      <w:pPr>
        <w:pStyle w:val="a4"/>
        <w:spacing w:line="0" w:lineRule="atLeast"/>
        <w:ind w:left="420" w:firstLineChars="0" w:firstLine="0"/>
        <w:rPr>
          <w:rFonts w:ascii="微软雅黑" w:eastAsia="微软雅黑" w:hAnsi="微软雅黑"/>
        </w:rPr>
      </w:pPr>
    </w:p>
    <w:bookmarkStart w:id="2" w:name="_Toc489344203"/>
    <w:p w:rsidR="0002572B" w:rsidRPr="0068761F" w:rsidRDefault="0002572B" w:rsidP="0002572B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4128" behindDoc="1" locked="0" layoutInCell="1" allowOverlap="1" wp14:anchorId="3F133D8C" wp14:editId="602D04AA">
                <wp:simplePos x="0" y="0"/>
                <wp:positionH relativeFrom="column">
                  <wp:posOffset>-2210</wp:posOffset>
                </wp:positionH>
                <wp:positionV relativeFrom="paragraph">
                  <wp:posOffset>-8890</wp:posOffset>
                </wp:positionV>
                <wp:extent cx="6139815" cy="421640"/>
                <wp:effectExtent l="0" t="0" r="0" b="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.15pt;margin-top:-.7pt;width:483.45pt;height:33.2pt;z-index:-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Bm1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Q4w4qSBJ/r19fvPH99QY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2"/>
    </w:p>
    <w:p w:rsidR="00555776" w:rsidRPr="0002572B" w:rsidRDefault="00555776">
      <w:pPr>
        <w:rPr>
          <w:rFonts w:asciiTheme="minorEastAsia" w:hAnsiTheme="minorEastAsia"/>
        </w:rPr>
      </w:pPr>
    </w:p>
    <w:p w:rsidR="00555776" w:rsidRPr="00082D45" w:rsidRDefault="003B2FE0">
      <w:pPr>
        <w:rPr>
          <w:rFonts w:ascii="微软雅黑" w:eastAsia="微软雅黑" w:hAnsi="微软雅黑"/>
          <w:b/>
          <w:sz w:val="28"/>
          <w:u w:val="thick"/>
        </w:rPr>
      </w:pPr>
      <w:r>
        <w:rPr>
          <w:noProof/>
        </w:rPr>
        <w:drawing>
          <wp:anchor distT="0" distB="0" distL="114300" distR="114300" simplePos="0" relativeHeight="251810816" behindDoc="0" locked="0" layoutInCell="1" allowOverlap="1" wp14:anchorId="471CF8F6" wp14:editId="3D87C0AC">
            <wp:simplePos x="0" y="0"/>
            <wp:positionH relativeFrom="column">
              <wp:posOffset>-64770</wp:posOffset>
            </wp:positionH>
            <wp:positionV relativeFrom="paragraph">
              <wp:posOffset>391795</wp:posOffset>
            </wp:positionV>
            <wp:extent cx="5273675" cy="169545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2D45" w:rsidRPr="00082D45">
        <w:rPr>
          <w:rFonts w:ascii="微软雅黑" w:eastAsia="微软雅黑" w:hAnsi="微软雅黑" w:hint="eastAsia"/>
          <w:b/>
          <w:sz w:val="28"/>
          <w:u w:val="thick"/>
        </w:rPr>
        <w:t>随附配件</w:t>
      </w:r>
    </w:p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Pr="003B2FE0" w:rsidRDefault="00082D45">
      <w:pPr>
        <w:rPr>
          <w:rFonts w:ascii="微软雅黑" w:eastAsia="微软雅黑" w:hAnsi="微软雅黑"/>
          <w:b/>
          <w:sz w:val="28"/>
          <w:u w:val="thick"/>
        </w:rPr>
      </w:pPr>
      <w:r w:rsidRPr="00082D45">
        <w:rPr>
          <w:rFonts w:ascii="微软雅黑" w:eastAsia="微软雅黑" w:hAnsi="微软雅黑" w:hint="eastAsia"/>
          <w:b/>
          <w:sz w:val="28"/>
          <w:u w:val="thick"/>
        </w:rPr>
        <w:t>安全须知</w:t>
      </w:r>
    </w:p>
    <w:p w:rsidR="008977B2" w:rsidRPr="00F65C25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F65C25">
        <w:rPr>
          <w:rFonts w:ascii="微软雅黑" w:eastAsia="微软雅黑" w:hAnsi="微软雅黑" w:hint="eastAsia"/>
          <w:sz w:val="22"/>
        </w:rPr>
        <w:t>本产品电源的输入电压</w:t>
      </w:r>
      <w:r w:rsidRPr="0002572B">
        <w:rPr>
          <w:rFonts w:eastAsia="微软雅黑" w:cstheme="minorHAnsi"/>
          <w:sz w:val="22"/>
        </w:rPr>
        <w:t>5V</w:t>
      </w:r>
      <w:r w:rsidR="00E253D4" w:rsidRPr="0002572B">
        <w:rPr>
          <w:rFonts w:eastAsia="微软雅黑" w:cstheme="minorHAnsi"/>
          <w:sz w:val="22"/>
        </w:rPr>
        <w:t>～</w:t>
      </w:r>
      <w:r w:rsidR="00E253D4" w:rsidRPr="0002572B">
        <w:rPr>
          <w:rFonts w:eastAsia="微软雅黑" w:cstheme="minorHAnsi"/>
          <w:sz w:val="22"/>
        </w:rPr>
        <w:t>5.5V</w:t>
      </w:r>
      <w:r w:rsidRPr="00F65C25">
        <w:rPr>
          <w:rFonts w:ascii="微软雅黑" w:eastAsia="微软雅黑" w:hAnsi="微软雅黑" w:hint="eastAsia"/>
          <w:sz w:val="22"/>
        </w:rPr>
        <w:t>，</w:t>
      </w:r>
      <w:proofErr w:type="gramStart"/>
      <w:r w:rsidRPr="00F65C25">
        <w:rPr>
          <w:rFonts w:ascii="微软雅黑" w:eastAsia="微软雅黑" w:hAnsi="微软雅黑" w:hint="eastAsia"/>
          <w:sz w:val="22"/>
        </w:rPr>
        <w:t>请严格</w:t>
      </w:r>
      <w:proofErr w:type="gramEnd"/>
      <w:r w:rsidRPr="00F65C25">
        <w:rPr>
          <w:rFonts w:ascii="微软雅黑" w:eastAsia="微软雅黑" w:hAnsi="微软雅黑" w:hint="eastAsia"/>
          <w:sz w:val="22"/>
        </w:rPr>
        <w:t>保证</w:t>
      </w:r>
      <w:r w:rsidRPr="0002572B">
        <w:rPr>
          <w:rFonts w:eastAsia="微软雅黑" w:cstheme="minorHAnsi"/>
          <w:sz w:val="22"/>
        </w:rPr>
        <w:t>BX-YQ</w:t>
      </w:r>
      <w:r w:rsidRPr="00F65C25">
        <w:rPr>
          <w:rFonts w:ascii="微软雅黑" w:eastAsia="微软雅黑" w:hAnsi="微软雅黑" w:hint="eastAsia"/>
          <w:sz w:val="22"/>
        </w:rPr>
        <w:t>系列播放器的电源质量。</w:t>
      </w:r>
      <w:r w:rsidRPr="00F65C25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443CD" w:rsidRDefault="008977B2" w:rsidP="002443CD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02572B">
        <w:rPr>
          <w:rFonts w:eastAsia="微软雅黑" w:cstheme="minorHAnsi"/>
          <w:sz w:val="22"/>
        </w:rPr>
        <w:t>LED</w:t>
      </w:r>
      <w:r w:rsidRPr="003915C2">
        <w:rPr>
          <w:rFonts w:ascii="微软雅黑" w:eastAsia="微软雅黑" w:hAnsi="微软雅黑" w:hint="eastAsia"/>
          <w:sz w:val="22"/>
        </w:rPr>
        <w:t>视频处理器电源，并通过触摸接地表面</w:t>
      </w:r>
      <w:r w:rsidRPr="002443CD">
        <w:rPr>
          <w:rFonts w:ascii="微软雅黑" w:eastAsia="微软雅黑" w:hAnsi="微软雅黑" w:hint="eastAsia"/>
          <w:sz w:val="22"/>
        </w:rPr>
        <w:t>来</w:t>
      </w:r>
      <w:proofErr w:type="gramStart"/>
      <w:r w:rsidRPr="002443CD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2443CD">
        <w:rPr>
          <w:rFonts w:ascii="微软雅黑" w:eastAsia="微软雅黑" w:hAnsi="微软雅黑" w:hint="eastAsia"/>
          <w:sz w:val="22"/>
        </w:rPr>
        <w:t>身上</w:t>
      </w:r>
    </w:p>
    <w:p w:rsidR="008977B2" w:rsidRPr="002443CD" w:rsidRDefault="008977B2" w:rsidP="002443CD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443CD">
        <w:rPr>
          <w:rFonts w:ascii="微软雅黑" w:eastAsia="微软雅黑" w:hAnsi="微软雅黑" w:hint="eastAsia"/>
          <w:sz w:val="22"/>
        </w:rPr>
        <w:t>的静电。</w:t>
      </w:r>
      <w:r w:rsidRPr="002443CD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</w:t>
      </w:r>
      <w:r>
        <w:rPr>
          <w:rFonts w:ascii="微软雅黑" w:eastAsia="微软雅黑" w:hAnsi="微软雅黑" w:hint="eastAsia"/>
          <w:sz w:val="22"/>
        </w:rPr>
        <w:t>大规模</w:t>
      </w:r>
      <w:r>
        <w:rPr>
          <w:rFonts w:ascii="微软雅黑" w:eastAsia="微软雅黑" w:hAnsi="微软雅黑"/>
          <w:sz w:val="22"/>
        </w:rPr>
        <w:t>集成</w:t>
      </w:r>
      <w:r>
        <w:rPr>
          <w:rFonts w:ascii="微软雅黑" w:eastAsia="微软雅黑" w:hAnsi="微软雅黑" w:hint="eastAsia"/>
          <w:sz w:val="22"/>
        </w:rPr>
        <w:t>电路</w:t>
      </w:r>
      <w:r>
        <w:rPr>
          <w:rFonts w:ascii="微软雅黑" w:eastAsia="微软雅黑" w:hAnsi="微软雅黑"/>
          <w:sz w:val="22"/>
        </w:rPr>
        <w:t>芯片</w:t>
      </w:r>
      <w:r w:rsidRPr="003915C2">
        <w:rPr>
          <w:rFonts w:ascii="微软雅黑" w:eastAsia="微软雅黑" w:hAnsi="微软雅黑" w:hint="eastAsia"/>
          <w:sz w:val="22"/>
        </w:rPr>
        <w:t>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Default="00555776"/>
    <w:p w:rsidR="003B2FE0" w:rsidRDefault="003B2FE0"/>
    <w:p w:rsidR="003B2FE0" w:rsidRDefault="003B2FE0"/>
    <w:p w:rsidR="003B2FE0" w:rsidRDefault="003B2FE0"/>
    <w:p w:rsidR="007C7168" w:rsidRDefault="007C7168"/>
    <w:p w:rsidR="007C7168" w:rsidRDefault="007C7168"/>
    <w:p w:rsidR="007C7168" w:rsidRDefault="007C7168"/>
    <w:p w:rsidR="00E37CC5" w:rsidRDefault="00E37CC5"/>
    <w:p w:rsidR="00E37CC5" w:rsidRDefault="00E37CC5"/>
    <w:p w:rsidR="00E37CC5" w:rsidRDefault="00E37CC5"/>
    <w:p w:rsidR="00E37CC5" w:rsidRDefault="00E37CC5"/>
    <w:p w:rsidR="00E37CC5" w:rsidRDefault="00E37CC5"/>
    <w:p w:rsidR="00E37CC5" w:rsidRDefault="00E37CC5"/>
    <w:p w:rsidR="00E37CC5" w:rsidRDefault="00E37CC5"/>
    <w:p w:rsidR="00E37CC5" w:rsidRDefault="00E37CC5"/>
    <w:p w:rsidR="007C7168" w:rsidRDefault="007C7168"/>
    <w:p w:rsidR="00010DDD" w:rsidRDefault="00010DDD"/>
    <w:p w:rsidR="003B2FE0" w:rsidRDefault="003B2FE0"/>
    <w:p w:rsidR="00555776" w:rsidRDefault="00555776"/>
    <w:bookmarkStart w:id="3" w:name="_Toc489344204"/>
    <w:p w:rsidR="00010DDD" w:rsidRPr="0068761F" w:rsidRDefault="00010DDD" w:rsidP="00010DDD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2E6C989A" wp14:editId="172705B8">
                <wp:simplePos x="0" y="0"/>
                <wp:positionH relativeFrom="column">
                  <wp:posOffset>-3175</wp:posOffset>
                </wp:positionH>
                <wp:positionV relativeFrom="paragraph">
                  <wp:posOffset>-8585</wp:posOffset>
                </wp:positionV>
                <wp:extent cx="6139815" cy="42164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-.25pt;margin-top:-.7pt;width:483.45pt;height:33.2pt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3"/>
    </w:p>
    <w:p w:rsidR="00555776" w:rsidRPr="00010DDD" w:rsidRDefault="00555776">
      <w:pPr>
        <w:rPr>
          <w:rFonts w:asciiTheme="minorEastAsia" w:hAnsiTheme="minorEastAsia"/>
        </w:rPr>
      </w:pPr>
    </w:p>
    <w:p w:rsidR="003B2FE0" w:rsidRPr="003C15CA" w:rsidRDefault="00A137E5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" w:name="_Toc489000218"/>
      <w:bookmarkStart w:id="5" w:name="_Toc489001389"/>
      <w:bookmarkStart w:id="6" w:name="_Toc489344205"/>
      <w:r w:rsidRPr="003C15CA">
        <w:rPr>
          <w:rFonts w:ascii="微软雅黑" w:eastAsia="微软雅黑" w:hAnsi="微软雅黑" w:hint="eastAsia"/>
          <w:b/>
          <w:sz w:val="28"/>
          <w:u w:val="thick"/>
        </w:rPr>
        <w:t>带载面积</w:t>
      </w:r>
      <w:r>
        <w:rPr>
          <w:rFonts w:ascii="微软雅黑" w:eastAsia="微软雅黑" w:hAnsi="微软雅黑" w:hint="eastAsia"/>
          <w:b/>
          <w:sz w:val="28"/>
          <w:u w:val="thick"/>
        </w:rPr>
        <w:t>/双屏</w:t>
      </w:r>
      <w:r>
        <w:rPr>
          <w:rFonts w:ascii="微软雅黑" w:eastAsia="微软雅黑" w:hAnsi="微软雅黑"/>
          <w:b/>
          <w:sz w:val="28"/>
          <w:u w:val="thick"/>
        </w:rPr>
        <w:t>同步</w:t>
      </w:r>
      <w:bookmarkEnd w:id="4"/>
      <w:bookmarkEnd w:id="5"/>
      <w:bookmarkEnd w:id="6"/>
    </w:p>
    <w:p w:rsidR="00072AF3" w:rsidRDefault="00072AF3" w:rsidP="00B957E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color w:val="000000"/>
          <w:sz w:val="22"/>
        </w:rPr>
      </w:pPr>
      <w:r w:rsidRPr="007A25BB">
        <w:rPr>
          <w:rFonts w:eastAsia="微软雅黑" w:cstheme="minorHAnsi"/>
          <w:sz w:val="22"/>
        </w:rPr>
        <w:t>YQ3A</w:t>
      </w:r>
      <w:r w:rsidR="00F072D7" w:rsidRPr="007A25BB">
        <w:rPr>
          <w:rFonts w:eastAsia="微软雅黑" w:cstheme="minorHAnsi"/>
          <w:sz w:val="22"/>
        </w:rPr>
        <w:t>E</w:t>
      </w:r>
      <w:r w:rsidRPr="007E338F">
        <w:rPr>
          <w:rFonts w:ascii="微软雅黑" w:eastAsia="微软雅黑" w:hAnsi="微软雅黑" w:hint="eastAsia"/>
          <w:sz w:val="22"/>
        </w:rPr>
        <w:t>控制器有两个千兆输出网口</w:t>
      </w:r>
      <w:r w:rsidR="007A25BB">
        <w:rPr>
          <w:rFonts w:ascii="微软雅黑" w:eastAsia="微软雅黑" w:hAnsi="微软雅黑" w:hint="eastAsia"/>
          <w:sz w:val="22"/>
        </w:rPr>
        <w:t>，</w:t>
      </w:r>
      <w:r w:rsidRPr="007E338F">
        <w:rPr>
          <w:rFonts w:ascii="微软雅黑" w:eastAsia="微软雅黑" w:hAnsi="微软雅黑" w:hint="eastAsia"/>
          <w:sz w:val="22"/>
        </w:rPr>
        <w:t>每个网口带载面积</w:t>
      </w:r>
      <w:r w:rsidRPr="007A25BB">
        <w:rPr>
          <w:rFonts w:eastAsia="微软雅黑" w:cstheme="minorHAnsi"/>
          <w:sz w:val="22"/>
        </w:rPr>
        <w:t>1280×1024</w:t>
      </w:r>
      <w:r w:rsidR="007A25BB">
        <w:rPr>
          <w:rFonts w:ascii="微软雅黑" w:eastAsia="微软雅黑" w:hAnsi="微软雅黑" w:hint="eastAsia"/>
          <w:sz w:val="22"/>
        </w:rPr>
        <w:t>，</w:t>
      </w:r>
      <w:r w:rsidRPr="007E338F">
        <w:rPr>
          <w:rFonts w:ascii="微软雅黑" w:eastAsia="微软雅黑" w:hAnsi="微软雅黑" w:hint="eastAsia"/>
          <w:sz w:val="22"/>
        </w:rPr>
        <w:t>最大宽度为</w:t>
      </w:r>
      <w:r w:rsidRPr="007A25BB">
        <w:rPr>
          <w:rFonts w:eastAsia="微软雅黑" w:cstheme="minorHAnsi"/>
          <w:sz w:val="22"/>
        </w:rPr>
        <w:t>1920</w:t>
      </w:r>
      <w:r w:rsidR="007A25BB">
        <w:rPr>
          <w:rFonts w:ascii="微软雅黑" w:eastAsia="微软雅黑" w:hAnsi="微软雅黑" w:hint="eastAsia"/>
          <w:sz w:val="22"/>
        </w:rPr>
        <w:t>，</w:t>
      </w:r>
      <w:r w:rsidRPr="007E338F">
        <w:rPr>
          <w:rFonts w:ascii="微软雅黑" w:eastAsia="微软雅黑" w:hAnsi="微软雅黑" w:hint="eastAsia"/>
          <w:sz w:val="22"/>
        </w:rPr>
        <w:t>最大</w:t>
      </w:r>
      <w:r>
        <w:rPr>
          <w:rFonts w:ascii="微软雅黑" w:eastAsia="微软雅黑" w:hAnsi="微软雅黑" w:hint="eastAsia"/>
          <w:color w:val="000000"/>
          <w:sz w:val="22"/>
        </w:rPr>
        <w:t>高度为</w:t>
      </w:r>
      <w:r w:rsidRPr="007A25BB">
        <w:rPr>
          <w:rFonts w:eastAsia="微软雅黑" w:cstheme="minorHAnsi"/>
          <w:color w:val="000000"/>
          <w:sz w:val="22"/>
        </w:rPr>
        <w:t>1024</w:t>
      </w:r>
      <w:r>
        <w:rPr>
          <w:rFonts w:ascii="微软雅黑" w:eastAsia="微软雅黑" w:hAnsi="微软雅黑" w:hint="eastAsia"/>
          <w:color w:val="000000"/>
          <w:sz w:val="22"/>
        </w:rPr>
        <w:t>。两个网口输出内容一致</w:t>
      </w:r>
      <w:r w:rsidR="007A25BB">
        <w:rPr>
          <w:rFonts w:ascii="微软雅黑" w:eastAsia="微软雅黑" w:hAnsi="微软雅黑" w:hint="eastAsia"/>
          <w:color w:val="000000"/>
          <w:sz w:val="22"/>
        </w:rPr>
        <w:t>，</w:t>
      </w:r>
      <w:r>
        <w:rPr>
          <w:rFonts w:ascii="微软雅黑" w:eastAsia="微软雅黑" w:hAnsi="微软雅黑" w:hint="eastAsia"/>
          <w:color w:val="000000"/>
          <w:sz w:val="22"/>
        </w:rPr>
        <w:t>可以连接双屏</w:t>
      </w:r>
      <w:r w:rsidR="007A25BB">
        <w:rPr>
          <w:rFonts w:ascii="微软雅黑" w:eastAsia="微软雅黑" w:hAnsi="微软雅黑" w:hint="eastAsia"/>
          <w:color w:val="000000"/>
          <w:sz w:val="22"/>
        </w:rPr>
        <w:t>，</w:t>
      </w:r>
      <w:r>
        <w:rPr>
          <w:rFonts w:ascii="微软雅黑" w:eastAsia="微软雅黑" w:hAnsi="微软雅黑" w:hint="eastAsia"/>
          <w:color w:val="000000"/>
          <w:sz w:val="22"/>
        </w:rPr>
        <w:t>内容同步显示。</w:t>
      </w:r>
    </w:p>
    <w:p w:rsidR="00072AF3" w:rsidRPr="003B2FE0" w:rsidRDefault="00072AF3" w:rsidP="00B957E4">
      <w:pPr>
        <w:spacing w:line="0" w:lineRule="atLeast"/>
        <w:ind w:firstLineChars="200" w:firstLine="44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color w:val="000000"/>
          <w:sz w:val="22"/>
        </w:rPr>
        <w:t>内容刷新的帧率（相当于播放视频的帧率）为</w:t>
      </w:r>
      <w:r w:rsidRPr="007A25BB">
        <w:rPr>
          <w:rFonts w:eastAsia="微软雅黑" w:cstheme="minorHAnsi"/>
          <w:color w:val="000000"/>
          <w:sz w:val="22"/>
        </w:rPr>
        <w:t>60</w:t>
      </w:r>
      <w:r>
        <w:rPr>
          <w:rFonts w:ascii="微软雅黑" w:eastAsia="微软雅黑" w:hAnsi="微软雅黑" w:hint="eastAsia"/>
          <w:color w:val="000000"/>
          <w:sz w:val="22"/>
        </w:rPr>
        <w:t>帧，视频、特技画面非常流畅。</w:t>
      </w:r>
    </w:p>
    <w:p w:rsidR="003B2FE0" w:rsidRPr="007A25BB" w:rsidRDefault="003B2FE0" w:rsidP="003B2FE0">
      <w:pPr>
        <w:spacing w:line="0" w:lineRule="atLeast"/>
        <w:jc w:val="left"/>
        <w:rPr>
          <w:rFonts w:asciiTheme="minorEastAsia" w:hAnsiTheme="minorEastAsia"/>
        </w:rPr>
      </w:pPr>
    </w:p>
    <w:p w:rsidR="003B2FE0" w:rsidRPr="003C15CA" w:rsidRDefault="003C15CA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" w:name="_Toc489001390"/>
      <w:bookmarkStart w:id="8" w:name="_Toc489344206"/>
      <w:proofErr w:type="gramStart"/>
      <w:r w:rsidRPr="003C15CA">
        <w:rPr>
          <w:rFonts w:ascii="微软雅黑" w:eastAsia="微软雅黑" w:hAnsi="微软雅黑" w:hint="eastAsia"/>
          <w:b/>
          <w:sz w:val="28"/>
          <w:u w:val="thick"/>
        </w:rPr>
        <w:t>支持高刷</w:t>
      </w:r>
      <w:proofErr w:type="gramEnd"/>
      <w:r w:rsidR="002643B2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45525B">
        <w:rPr>
          <w:rFonts w:ascii="微软雅黑" w:eastAsia="微软雅黑" w:hAnsi="微软雅黑"/>
          <w:b/>
          <w:sz w:val="28"/>
          <w:u w:val="thick"/>
        </w:rPr>
        <w:t>完美拍照</w:t>
      </w:r>
      <w:bookmarkEnd w:id="7"/>
      <w:bookmarkEnd w:id="8"/>
    </w:p>
    <w:p w:rsidR="00934337" w:rsidRDefault="00934337" w:rsidP="00B957E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7A25BB">
        <w:rPr>
          <w:rFonts w:eastAsia="微软雅黑" w:cstheme="minorHAnsi"/>
          <w:sz w:val="22"/>
        </w:rPr>
        <w:t>YQ</w:t>
      </w:r>
      <w:r w:rsidRPr="002F7144">
        <w:rPr>
          <w:rFonts w:ascii="微软雅黑" w:eastAsia="微软雅黑" w:hAnsi="微软雅黑" w:hint="eastAsia"/>
          <w:sz w:val="22"/>
        </w:rPr>
        <w:t>系列产品支持高刷新</w:t>
      </w:r>
      <w:r>
        <w:rPr>
          <w:rFonts w:ascii="微软雅黑" w:eastAsia="微软雅黑" w:hAnsi="微软雅黑" w:hint="eastAsia"/>
          <w:sz w:val="22"/>
        </w:rPr>
        <w:t>（这里的</w:t>
      </w:r>
      <w:proofErr w:type="gramStart"/>
      <w:r>
        <w:rPr>
          <w:rFonts w:ascii="微软雅黑" w:eastAsia="微软雅黑" w:hAnsi="微软雅黑" w:hint="eastAsia"/>
          <w:sz w:val="22"/>
        </w:rPr>
        <w:t>刷新指</w:t>
      </w:r>
      <w:proofErr w:type="gramEnd"/>
      <w:r>
        <w:rPr>
          <w:rFonts w:ascii="微软雅黑" w:eastAsia="微软雅黑" w:hAnsi="微软雅黑" w:hint="eastAsia"/>
          <w:sz w:val="22"/>
        </w:rPr>
        <w:t>接收卡对于</w:t>
      </w:r>
      <w:r w:rsidRPr="007A25BB"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 w:hint="eastAsia"/>
          <w:sz w:val="22"/>
        </w:rPr>
        <w:t>屏幕的扫描刷新），用户使用摄像机或者手机拍摄</w:t>
      </w:r>
      <w:r w:rsidR="00F26DD5" w:rsidRPr="007A25BB">
        <w:rPr>
          <w:rFonts w:eastAsia="微软雅黑" w:cstheme="minorHAnsi"/>
          <w:sz w:val="22"/>
        </w:rPr>
        <w:t>LED</w:t>
      </w:r>
      <w:r w:rsidR="00F26DD5">
        <w:rPr>
          <w:rFonts w:ascii="微软雅黑" w:eastAsia="微软雅黑" w:hAnsi="微软雅黑"/>
          <w:sz w:val="22"/>
        </w:rPr>
        <w:t>大屏幕时</w:t>
      </w:r>
      <w:r>
        <w:rPr>
          <w:rFonts w:ascii="微软雅黑" w:eastAsia="微软雅黑" w:hAnsi="微软雅黑" w:hint="eastAsia"/>
          <w:sz w:val="22"/>
        </w:rPr>
        <w:t>时，画面不会失真</w:t>
      </w:r>
      <w:r w:rsidR="000A0ECC">
        <w:rPr>
          <w:rFonts w:ascii="微软雅黑" w:eastAsia="微软雅黑" w:hAnsi="微软雅黑" w:hint="eastAsia"/>
          <w:sz w:val="22"/>
        </w:rPr>
        <w:t>，没有</w:t>
      </w:r>
      <w:r w:rsidR="00C06221">
        <w:rPr>
          <w:rFonts w:ascii="微软雅黑" w:eastAsia="微软雅黑" w:hAnsi="微软雅黑" w:hint="eastAsia"/>
          <w:sz w:val="22"/>
        </w:rPr>
        <w:t>扫描线</w:t>
      </w:r>
      <w:r w:rsidR="000A0ECC"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真实自然，效果极佳。</w:t>
      </w:r>
    </w:p>
    <w:p w:rsidR="00F160EF" w:rsidRDefault="00F160EF" w:rsidP="00B957E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78087D">
        <w:rPr>
          <w:rFonts w:ascii="微软雅黑" w:eastAsia="微软雅黑" w:hAnsi="微软雅黑" w:hint="eastAsia"/>
          <w:sz w:val="22"/>
        </w:rPr>
        <w:t>在</w:t>
      </w:r>
      <w:r>
        <w:rPr>
          <w:rFonts w:ascii="微软雅黑" w:eastAsia="微软雅黑" w:hAnsi="微软雅黑" w:hint="eastAsia"/>
          <w:sz w:val="22"/>
        </w:rPr>
        <w:t>普通</w:t>
      </w:r>
      <w:r>
        <w:rPr>
          <w:rFonts w:ascii="微软雅黑" w:eastAsia="微软雅黑" w:hAnsi="微软雅黑"/>
          <w:sz w:val="22"/>
        </w:rPr>
        <w:t>低刷新的</w:t>
      </w:r>
      <w:r>
        <w:rPr>
          <w:rFonts w:ascii="微软雅黑" w:eastAsia="微软雅黑" w:hAnsi="微软雅黑" w:hint="eastAsia"/>
          <w:sz w:val="22"/>
        </w:rPr>
        <w:t>显示屏</w:t>
      </w:r>
      <w:r w:rsidRPr="0078087D">
        <w:rPr>
          <w:rFonts w:ascii="微软雅黑" w:eastAsia="微软雅黑" w:hAnsi="微软雅黑" w:hint="eastAsia"/>
          <w:sz w:val="22"/>
        </w:rPr>
        <w:t>屏幕上，</w:t>
      </w:r>
      <w:r>
        <w:rPr>
          <w:rFonts w:ascii="微软雅黑" w:eastAsia="微软雅黑" w:hAnsi="微软雅黑" w:hint="eastAsia"/>
          <w:sz w:val="22"/>
        </w:rPr>
        <w:t>相机</w:t>
      </w:r>
      <w:r>
        <w:rPr>
          <w:rFonts w:ascii="微软雅黑" w:eastAsia="微软雅黑" w:hAnsi="微软雅黑"/>
          <w:sz w:val="22"/>
        </w:rPr>
        <w:t>拍摄时，可以看到横纹</w:t>
      </w:r>
      <w:r>
        <w:rPr>
          <w:rFonts w:ascii="微软雅黑" w:eastAsia="微软雅黑" w:hAnsi="微软雅黑" w:hint="eastAsia"/>
          <w:sz w:val="22"/>
        </w:rPr>
        <w:t>，</w:t>
      </w:r>
      <w:r w:rsidR="002411C5">
        <w:rPr>
          <w:rFonts w:ascii="微软雅黑" w:eastAsia="微软雅黑" w:hAnsi="微软雅黑" w:hint="eastAsia"/>
          <w:sz w:val="22"/>
        </w:rPr>
        <w:t>横</w:t>
      </w:r>
      <w:proofErr w:type="gramStart"/>
      <w:r w:rsidR="002411C5">
        <w:rPr>
          <w:rFonts w:ascii="微软雅黑" w:eastAsia="微软雅黑" w:hAnsi="微软雅黑" w:hint="eastAsia"/>
          <w:sz w:val="22"/>
        </w:rPr>
        <w:t>纹其实</w:t>
      </w:r>
      <w:proofErr w:type="gramEnd"/>
      <w:r w:rsidR="002411C5">
        <w:rPr>
          <w:rFonts w:ascii="微软雅黑" w:eastAsia="微软雅黑" w:hAnsi="微软雅黑" w:hint="eastAsia"/>
          <w:sz w:val="22"/>
        </w:rPr>
        <w:t>是</w:t>
      </w:r>
      <w:r w:rsidR="004325D7">
        <w:rPr>
          <w:rFonts w:ascii="微软雅黑" w:eastAsia="微软雅黑" w:hAnsi="微软雅黑" w:hint="eastAsia"/>
          <w:sz w:val="22"/>
        </w:rPr>
        <w:t>扫描线，一般呈现水平黑色条纹直线，它的产生</w:t>
      </w:r>
      <w:r w:rsidRPr="0078087D">
        <w:rPr>
          <w:rFonts w:ascii="微软雅黑" w:eastAsia="微软雅黑" w:hAnsi="微软雅黑" w:hint="eastAsia"/>
          <w:sz w:val="22"/>
        </w:rPr>
        <w:t>主要是由于显示屏刷新率较低</w:t>
      </w:r>
      <w:r w:rsidR="00911593">
        <w:rPr>
          <w:rFonts w:ascii="微软雅黑" w:eastAsia="微软雅黑" w:hAnsi="微软雅黑" w:hint="eastAsia"/>
          <w:sz w:val="22"/>
        </w:rPr>
        <w:t>，</w:t>
      </w:r>
      <w:r w:rsidRPr="0078087D">
        <w:rPr>
          <w:rFonts w:ascii="微软雅黑" w:eastAsia="微软雅黑" w:hAnsi="微软雅黑" w:hint="eastAsia"/>
          <w:sz w:val="22"/>
        </w:rPr>
        <w:t>被相机捕捉呈现</w:t>
      </w:r>
      <w:r>
        <w:rPr>
          <w:rFonts w:ascii="微软雅黑" w:eastAsia="微软雅黑" w:hAnsi="微软雅黑" w:hint="eastAsia"/>
          <w:sz w:val="22"/>
        </w:rPr>
        <w:t>。</w:t>
      </w:r>
    </w:p>
    <w:p w:rsidR="003B2FE0" w:rsidRPr="007A25BB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3B2FE0" w:rsidRPr="002261DD" w:rsidRDefault="002261DD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" w:name="_Toc489001391"/>
      <w:bookmarkStart w:id="10" w:name="_Toc489344207"/>
      <w:r w:rsidRPr="002261DD">
        <w:rPr>
          <w:rFonts w:ascii="微软雅黑" w:eastAsia="微软雅黑" w:hAnsi="微软雅黑" w:hint="eastAsia"/>
          <w:b/>
          <w:sz w:val="28"/>
          <w:u w:val="thick"/>
        </w:rPr>
        <w:t>同步</w:t>
      </w:r>
      <w:r w:rsidRPr="002261DD">
        <w:rPr>
          <w:rFonts w:ascii="微软雅黑" w:eastAsia="微软雅黑" w:hAnsi="微软雅黑"/>
          <w:b/>
          <w:sz w:val="28"/>
          <w:u w:val="thick"/>
        </w:rPr>
        <w:t>/异步一体化</w:t>
      </w:r>
      <w:bookmarkEnd w:id="9"/>
      <w:bookmarkEnd w:id="10"/>
    </w:p>
    <w:p w:rsidR="002261DD" w:rsidRDefault="00111A9C" w:rsidP="00B957E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控制器提供</w:t>
      </w:r>
      <w:r>
        <w:rPr>
          <w:rFonts w:ascii="微软雅黑" w:eastAsia="微软雅黑" w:hAnsi="微软雅黑"/>
          <w:sz w:val="22"/>
        </w:rPr>
        <w:t>两种运行模式：同步模式和异步模式。异步</w:t>
      </w:r>
      <w:r>
        <w:rPr>
          <w:rFonts w:ascii="微软雅黑" w:eastAsia="微软雅黑" w:hAnsi="微软雅黑" w:hint="eastAsia"/>
          <w:sz w:val="22"/>
        </w:rPr>
        <w:t>模式下</w:t>
      </w:r>
      <w:r>
        <w:rPr>
          <w:rFonts w:ascii="微软雅黑" w:eastAsia="微软雅黑" w:hAnsi="微软雅黑"/>
          <w:sz w:val="22"/>
        </w:rPr>
        <w:t>，用户可以</w:t>
      </w:r>
      <w:r>
        <w:rPr>
          <w:rFonts w:ascii="微软雅黑" w:eastAsia="微软雅黑" w:hAnsi="微软雅黑" w:hint="eastAsia"/>
          <w:sz w:val="22"/>
        </w:rPr>
        <w:t>自行</w:t>
      </w:r>
      <w:r>
        <w:rPr>
          <w:rFonts w:ascii="微软雅黑" w:eastAsia="微软雅黑" w:hAnsi="微软雅黑"/>
          <w:sz w:val="22"/>
        </w:rPr>
        <w:t>编排、发布节目。同步</w:t>
      </w:r>
      <w:r>
        <w:rPr>
          <w:rFonts w:ascii="微软雅黑" w:eastAsia="微软雅黑" w:hAnsi="微软雅黑" w:hint="eastAsia"/>
          <w:sz w:val="22"/>
        </w:rPr>
        <w:t>模式下</w:t>
      </w:r>
      <w:r>
        <w:rPr>
          <w:rFonts w:ascii="微软雅黑" w:eastAsia="微软雅黑" w:hAnsi="微软雅黑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可以接收外部输入视频源设备，</w:t>
      </w:r>
      <w:r>
        <w:rPr>
          <w:rFonts w:ascii="微软雅黑" w:eastAsia="微软雅黑" w:hAnsi="微软雅黑" w:hint="eastAsia"/>
          <w:sz w:val="22"/>
        </w:rPr>
        <w:t>同步</w:t>
      </w:r>
      <w:r>
        <w:rPr>
          <w:rFonts w:ascii="微软雅黑" w:eastAsia="微软雅黑" w:hAnsi="微软雅黑"/>
          <w:sz w:val="22"/>
        </w:rPr>
        <w:t>播放</w:t>
      </w:r>
      <w:r>
        <w:rPr>
          <w:rFonts w:ascii="微软雅黑" w:eastAsia="微软雅黑" w:hAnsi="微软雅黑" w:hint="eastAsia"/>
          <w:sz w:val="22"/>
        </w:rPr>
        <w:t>电视机</w:t>
      </w:r>
      <w:r>
        <w:rPr>
          <w:rFonts w:ascii="微软雅黑" w:eastAsia="微软雅黑" w:hAnsi="微软雅黑"/>
          <w:sz w:val="22"/>
        </w:rPr>
        <w:t>、机顶盒、</w:t>
      </w:r>
      <w:r w:rsidRPr="007A25BB">
        <w:rPr>
          <w:rFonts w:eastAsia="微软雅黑" w:cstheme="minorHAnsi"/>
          <w:sz w:val="22"/>
        </w:rPr>
        <w:t>DVD</w:t>
      </w:r>
      <w:r>
        <w:rPr>
          <w:rFonts w:ascii="微软雅黑" w:eastAsia="微软雅黑" w:hAnsi="微软雅黑"/>
          <w:sz w:val="22"/>
        </w:rPr>
        <w:t>等设备的输出内容和声音。</w:t>
      </w:r>
    </w:p>
    <w:p w:rsidR="00DA543A" w:rsidRDefault="00DA543A" w:rsidP="00B957E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模式</w:t>
      </w:r>
      <w:r>
        <w:rPr>
          <w:rFonts w:ascii="微软雅黑" w:eastAsia="微软雅黑" w:hAnsi="微软雅黑"/>
          <w:sz w:val="22"/>
        </w:rPr>
        <w:t>的切换，可以通过控制器前面板的模式按钮进行，按下按钮时，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依次进入同步</w:t>
      </w:r>
      <w:r w:rsidRPr="007A25BB">
        <w:rPr>
          <w:rFonts w:eastAsia="微软雅黑" w:cstheme="minorHAnsi"/>
          <w:sz w:val="22"/>
        </w:rPr>
        <w:t>DVI</w:t>
      </w:r>
      <w:r>
        <w:rPr>
          <w:rFonts w:ascii="微软雅黑" w:eastAsia="微软雅黑" w:hAnsi="微软雅黑"/>
          <w:sz w:val="22"/>
        </w:rPr>
        <w:t>模式，同步</w:t>
      </w:r>
      <w:r w:rsidRPr="007A25BB">
        <w:rPr>
          <w:rFonts w:eastAsia="微软雅黑" w:cstheme="minorHAnsi"/>
          <w:sz w:val="22"/>
        </w:rPr>
        <w:t>CVBS</w:t>
      </w:r>
      <w:r>
        <w:rPr>
          <w:rFonts w:ascii="微软雅黑" w:eastAsia="微软雅黑" w:hAnsi="微软雅黑"/>
          <w:sz w:val="22"/>
        </w:rPr>
        <w:t>模式，异步模式。</w:t>
      </w:r>
    </w:p>
    <w:p w:rsidR="003B2FE0" w:rsidRPr="007A25BB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  <w:szCs w:val="21"/>
        </w:rPr>
      </w:pPr>
    </w:p>
    <w:p w:rsidR="003B2FE0" w:rsidRPr="00F652B7" w:rsidRDefault="0097650A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1" w:name="_Toc489000221"/>
      <w:bookmarkStart w:id="12" w:name="_Toc489001392"/>
      <w:bookmarkStart w:id="13" w:name="_Toc489344208"/>
      <w:r w:rsidRPr="00F652B7">
        <w:rPr>
          <w:rFonts w:ascii="微软雅黑" w:eastAsia="微软雅黑" w:hAnsi="微软雅黑" w:hint="eastAsia"/>
          <w:b/>
          <w:sz w:val="28"/>
          <w:u w:val="thick"/>
        </w:rPr>
        <w:t>通讯</w:t>
      </w:r>
      <w:r w:rsidRPr="00F652B7">
        <w:rPr>
          <w:rFonts w:ascii="微软雅黑" w:eastAsia="微软雅黑" w:hAnsi="微软雅黑"/>
          <w:b/>
          <w:sz w:val="28"/>
          <w:u w:val="thick"/>
        </w:rPr>
        <w:t>方式</w:t>
      </w:r>
      <w:r>
        <w:rPr>
          <w:rFonts w:ascii="微软雅黑" w:eastAsia="微软雅黑" w:hAnsi="微软雅黑" w:hint="eastAsia"/>
          <w:b/>
          <w:sz w:val="28"/>
          <w:u w:val="thick"/>
        </w:rPr>
        <w:t>多/支持</w:t>
      </w:r>
      <w:r>
        <w:rPr>
          <w:rFonts w:ascii="微软雅黑" w:eastAsia="微软雅黑" w:hAnsi="微软雅黑"/>
          <w:b/>
          <w:sz w:val="28"/>
          <w:u w:val="thick"/>
        </w:rPr>
        <w:t>各种网络拓扑</w:t>
      </w:r>
      <w:bookmarkEnd w:id="11"/>
      <w:bookmarkEnd w:id="12"/>
      <w:bookmarkEnd w:id="13"/>
    </w:p>
    <w:p w:rsidR="00923CF2" w:rsidRPr="00153976" w:rsidRDefault="00934337" w:rsidP="00B957E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控制器的通讯方式非常丰富，配置了</w:t>
      </w:r>
      <w:r w:rsidRPr="00153976">
        <w:rPr>
          <w:rFonts w:eastAsia="微软雅黑" w:cstheme="minorHAnsi"/>
          <w:sz w:val="22"/>
        </w:rPr>
        <w:t>100M</w:t>
      </w:r>
      <w:r w:rsidRPr="00153976">
        <w:rPr>
          <w:rFonts w:ascii="微软雅黑" w:eastAsia="微软雅黑" w:hAnsi="微软雅黑" w:hint="eastAsia"/>
          <w:sz w:val="22"/>
        </w:rPr>
        <w:t>的网络接口，内部集成</w:t>
      </w:r>
      <w:r w:rsidRPr="00153976">
        <w:rPr>
          <w:rFonts w:eastAsia="微软雅黑" w:cstheme="minorHAnsi"/>
          <w:sz w:val="22"/>
        </w:rPr>
        <w:t>4G</w:t>
      </w:r>
      <w:r w:rsidRPr="00153976">
        <w:rPr>
          <w:rFonts w:ascii="微软雅黑" w:eastAsia="微软雅黑" w:hAnsi="微软雅黑"/>
          <w:sz w:val="22"/>
        </w:rPr>
        <w:t>无线</w:t>
      </w:r>
      <w:r w:rsidRPr="00153976">
        <w:rPr>
          <w:rFonts w:ascii="微软雅黑" w:eastAsia="微软雅黑" w:hAnsi="微软雅黑" w:hint="eastAsia"/>
          <w:sz w:val="22"/>
        </w:rPr>
        <w:t>模块、</w:t>
      </w:r>
      <w:r w:rsidRPr="00153976">
        <w:rPr>
          <w:rFonts w:eastAsia="微软雅黑" w:cstheme="minorHAnsi"/>
          <w:sz w:val="22"/>
        </w:rPr>
        <w:t>WIFI</w:t>
      </w:r>
      <w:r w:rsidRPr="00153976">
        <w:rPr>
          <w:rFonts w:ascii="微软雅黑" w:eastAsia="微软雅黑" w:hAnsi="微软雅黑" w:hint="eastAsia"/>
          <w:sz w:val="22"/>
        </w:rPr>
        <w:t>模块</w:t>
      </w:r>
      <w:r w:rsidR="00C32047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同时</w:t>
      </w:r>
      <w:r w:rsidRPr="00153976">
        <w:rPr>
          <w:rFonts w:ascii="微软雅黑" w:eastAsia="微软雅黑" w:hAnsi="微软雅黑"/>
          <w:sz w:val="22"/>
        </w:rPr>
        <w:t>也支持</w:t>
      </w:r>
      <w:r w:rsidRPr="00153976">
        <w:rPr>
          <w:rFonts w:eastAsia="微软雅黑" w:cstheme="minorHAnsi"/>
          <w:sz w:val="22"/>
        </w:rPr>
        <w:t>USB</w:t>
      </w:r>
      <w:r w:rsidRPr="00153976">
        <w:rPr>
          <w:rFonts w:ascii="微软雅黑" w:eastAsia="微软雅黑" w:hAnsi="微软雅黑"/>
          <w:sz w:val="22"/>
        </w:rPr>
        <w:t>接口的外置</w:t>
      </w:r>
      <w:r w:rsidRPr="00153976">
        <w:rPr>
          <w:rFonts w:eastAsia="微软雅黑" w:cstheme="minorHAnsi"/>
          <w:sz w:val="22"/>
        </w:rPr>
        <w:t>WIFI</w:t>
      </w:r>
      <w:r w:rsidRPr="00153976">
        <w:rPr>
          <w:rFonts w:ascii="微软雅黑" w:eastAsia="微软雅黑" w:hAnsi="微软雅黑"/>
          <w:sz w:val="22"/>
        </w:rPr>
        <w:t>模块。</w:t>
      </w:r>
      <w:r w:rsidRPr="00153976">
        <w:rPr>
          <w:rFonts w:ascii="微软雅黑" w:eastAsia="微软雅黑" w:hAnsi="微软雅黑" w:hint="eastAsia"/>
          <w:sz w:val="22"/>
        </w:rPr>
        <w:t>内置</w:t>
      </w:r>
      <w:r w:rsidRPr="00153976">
        <w:rPr>
          <w:rFonts w:eastAsia="微软雅黑" w:cstheme="minorHAnsi"/>
          <w:sz w:val="22"/>
        </w:rPr>
        <w:t>WIFI</w:t>
      </w:r>
      <w:r w:rsidRPr="00153976">
        <w:rPr>
          <w:rFonts w:ascii="微软雅黑" w:eastAsia="微软雅黑" w:hAnsi="微软雅黑"/>
          <w:sz w:val="22"/>
        </w:rPr>
        <w:t>既能</w:t>
      </w:r>
      <w:r w:rsidRPr="00153976">
        <w:rPr>
          <w:rFonts w:ascii="微软雅黑" w:eastAsia="微软雅黑" w:hAnsi="微软雅黑" w:hint="eastAsia"/>
          <w:sz w:val="22"/>
        </w:rPr>
        <w:t>作为</w:t>
      </w:r>
      <w:r w:rsidRPr="00153976">
        <w:rPr>
          <w:rFonts w:ascii="微软雅黑" w:eastAsia="微软雅黑" w:hAnsi="微软雅黑"/>
          <w:sz w:val="22"/>
        </w:rPr>
        <w:t>热点</w:t>
      </w:r>
      <w:r w:rsidRPr="00153976">
        <w:rPr>
          <w:rFonts w:ascii="微软雅黑" w:eastAsia="微软雅黑" w:hAnsi="微软雅黑" w:hint="eastAsia"/>
          <w:sz w:val="22"/>
        </w:rPr>
        <w:t>（</w:t>
      </w:r>
      <w:r w:rsidRPr="00153976">
        <w:rPr>
          <w:rFonts w:eastAsia="微软雅黑" w:cstheme="minorHAnsi"/>
          <w:sz w:val="22"/>
        </w:rPr>
        <w:t>AP</w:t>
      </w:r>
      <w:r w:rsidRPr="00153976">
        <w:rPr>
          <w:rFonts w:ascii="微软雅黑" w:eastAsia="微软雅黑" w:hAnsi="微软雅黑"/>
          <w:sz w:val="22"/>
        </w:rPr>
        <w:t>），</w:t>
      </w:r>
      <w:r w:rsidRPr="00153976">
        <w:rPr>
          <w:rFonts w:ascii="微软雅黑" w:eastAsia="微软雅黑" w:hAnsi="微软雅黑" w:hint="eastAsia"/>
          <w:sz w:val="22"/>
        </w:rPr>
        <w:t>也能</w:t>
      </w:r>
      <w:r w:rsidRPr="00153976">
        <w:rPr>
          <w:rFonts w:ascii="微软雅黑" w:eastAsia="微软雅黑" w:hAnsi="微软雅黑"/>
          <w:sz w:val="22"/>
        </w:rPr>
        <w:t>作为</w:t>
      </w:r>
      <w:r w:rsidRPr="00153976">
        <w:rPr>
          <w:rFonts w:ascii="微软雅黑" w:eastAsia="微软雅黑" w:hAnsi="微软雅黑" w:hint="eastAsia"/>
          <w:sz w:val="22"/>
        </w:rPr>
        <w:t>终端。支持</w:t>
      </w:r>
      <w:r w:rsidRPr="00153976">
        <w:rPr>
          <w:rFonts w:ascii="微软雅黑" w:eastAsia="微软雅黑" w:hAnsi="微软雅黑"/>
          <w:sz w:val="22"/>
        </w:rPr>
        <w:t>外置</w:t>
      </w:r>
      <w:r w:rsidRPr="00153976">
        <w:rPr>
          <w:rFonts w:eastAsia="微软雅黑" w:cstheme="minorHAnsi"/>
          <w:sz w:val="22"/>
        </w:rPr>
        <w:t>4G</w:t>
      </w:r>
      <w:r w:rsidRPr="00153976">
        <w:rPr>
          <w:rFonts w:ascii="微软雅黑" w:eastAsia="微软雅黑" w:hAnsi="微软雅黑"/>
          <w:sz w:val="22"/>
        </w:rPr>
        <w:t>路由器。</w:t>
      </w:r>
    </w:p>
    <w:p w:rsidR="009F61DE" w:rsidRPr="00153976" w:rsidRDefault="00923CF2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对于</w:t>
      </w:r>
      <w:r w:rsidRPr="00153976">
        <w:rPr>
          <w:rFonts w:ascii="微软雅黑" w:eastAsia="微软雅黑" w:hAnsi="微软雅黑"/>
          <w:sz w:val="22"/>
        </w:rPr>
        <w:t>一般的内网拓扑，</w:t>
      </w:r>
      <w:r w:rsidR="00934337" w:rsidRPr="00153976">
        <w:rPr>
          <w:rFonts w:ascii="微软雅黑" w:eastAsia="微软雅黑" w:hAnsi="微软雅黑" w:hint="eastAsia"/>
          <w:sz w:val="22"/>
        </w:rPr>
        <w:t>用户可以使用网线直接接入路由器或者交换机</w:t>
      </w:r>
      <w:r w:rsidR="00B67325" w:rsidRPr="00153976">
        <w:rPr>
          <w:rFonts w:ascii="微软雅黑" w:eastAsia="微软雅黑" w:hAnsi="微软雅黑" w:hint="eastAsia"/>
          <w:sz w:val="22"/>
        </w:rPr>
        <w:t>，</w:t>
      </w:r>
      <w:r w:rsidR="00934337" w:rsidRPr="00153976">
        <w:rPr>
          <w:rFonts w:ascii="微软雅黑" w:eastAsia="微软雅黑" w:hAnsi="微软雅黑" w:hint="eastAsia"/>
          <w:sz w:val="22"/>
        </w:rPr>
        <w:t>和管理</w:t>
      </w:r>
      <w:r w:rsidR="00934337" w:rsidRPr="00153976">
        <w:rPr>
          <w:rFonts w:eastAsia="微软雅黑" w:cstheme="minorHAnsi"/>
          <w:sz w:val="22"/>
        </w:rPr>
        <w:t>PC</w:t>
      </w:r>
      <w:r w:rsidR="00934337" w:rsidRPr="00153976">
        <w:rPr>
          <w:rFonts w:ascii="微软雅黑" w:eastAsia="微软雅黑" w:hAnsi="微软雅黑" w:hint="eastAsia"/>
          <w:sz w:val="22"/>
        </w:rPr>
        <w:t>通讯。</w:t>
      </w:r>
    </w:p>
    <w:p w:rsidR="009F61DE" w:rsidRPr="00153976" w:rsidRDefault="00934337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对于短距离的</w:t>
      </w:r>
      <w:r w:rsidR="009E31A2" w:rsidRPr="00153976">
        <w:rPr>
          <w:rFonts w:ascii="微软雅黑" w:eastAsia="微软雅黑" w:hAnsi="微软雅黑" w:hint="eastAsia"/>
          <w:sz w:val="22"/>
        </w:rPr>
        <w:t>无线</w:t>
      </w:r>
      <w:r w:rsidRPr="00153976">
        <w:rPr>
          <w:rFonts w:ascii="微软雅黑" w:eastAsia="微软雅黑" w:hAnsi="微软雅黑" w:hint="eastAsia"/>
          <w:sz w:val="22"/>
        </w:rPr>
        <w:t>应用</w:t>
      </w:r>
      <w:r w:rsidR="00B67325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用户可以开启控制器内置的</w:t>
      </w:r>
      <w:r w:rsidRPr="00153976">
        <w:rPr>
          <w:rFonts w:eastAsia="微软雅黑" w:cstheme="minorHAnsi"/>
          <w:sz w:val="22"/>
        </w:rPr>
        <w:t>WIFI</w:t>
      </w:r>
      <w:r w:rsidR="00B67325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接入自己的路由器</w:t>
      </w:r>
      <w:r w:rsidR="00B67325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实现联机控制管理。用户也可以开启控制器的</w:t>
      </w:r>
      <w:r w:rsidRPr="00153976">
        <w:rPr>
          <w:rFonts w:eastAsia="微软雅黑" w:cstheme="minorHAnsi"/>
          <w:sz w:val="22"/>
        </w:rPr>
        <w:t>WIFI</w:t>
      </w:r>
      <w:r w:rsidRPr="00153976">
        <w:rPr>
          <w:rFonts w:ascii="微软雅黑" w:eastAsia="微软雅黑" w:hAnsi="微软雅黑" w:hint="eastAsia"/>
          <w:sz w:val="22"/>
        </w:rPr>
        <w:t>热点</w:t>
      </w:r>
      <w:r w:rsidR="00B67325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把自己的</w:t>
      </w:r>
      <w:r w:rsidRPr="00153976">
        <w:rPr>
          <w:rFonts w:eastAsia="微软雅黑" w:cstheme="minorHAnsi"/>
          <w:sz w:val="22"/>
        </w:rPr>
        <w:t>PC</w:t>
      </w:r>
      <w:r w:rsidRPr="00153976">
        <w:rPr>
          <w:rFonts w:ascii="微软雅黑" w:eastAsia="微软雅黑" w:hAnsi="微软雅黑" w:hint="eastAsia"/>
          <w:sz w:val="22"/>
        </w:rPr>
        <w:t>接入控制器，实现管理控制。对于控制器的热点，用户可以设定密码，进行权限管理。</w:t>
      </w:r>
    </w:p>
    <w:p w:rsidR="00934337" w:rsidRPr="00153976" w:rsidRDefault="00934337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对于户外远程屏幕，因为布线不便，</w:t>
      </w:r>
      <w:r w:rsidR="00380BFF" w:rsidRPr="00153976">
        <w:rPr>
          <w:rFonts w:ascii="微软雅黑" w:eastAsia="微软雅黑" w:hAnsi="微软雅黑" w:hint="eastAsia"/>
          <w:sz w:val="22"/>
        </w:rPr>
        <w:t>可以</w:t>
      </w:r>
      <w:r w:rsidR="00380BFF" w:rsidRPr="00153976">
        <w:rPr>
          <w:rFonts w:ascii="微软雅黑" w:eastAsia="微软雅黑" w:hAnsi="微软雅黑"/>
          <w:sz w:val="22"/>
        </w:rPr>
        <w:t>选择远程无线的方式</w:t>
      </w:r>
      <w:r w:rsidR="00380BFF" w:rsidRPr="00153976">
        <w:rPr>
          <w:rFonts w:ascii="微软雅黑" w:eastAsia="微软雅黑" w:hAnsi="微软雅黑" w:hint="eastAsia"/>
          <w:sz w:val="22"/>
        </w:rPr>
        <w:t>，用户</w:t>
      </w:r>
      <w:proofErr w:type="gramStart"/>
      <w:r w:rsidRPr="00153976">
        <w:rPr>
          <w:rFonts w:ascii="微软雅黑" w:eastAsia="微软雅黑" w:hAnsi="微软雅黑" w:hint="eastAsia"/>
          <w:sz w:val="22"/>
        </w:rPr>
        <w:t>使用板载集成</w:t>
      </w:r>
      <w:proofErr w:type="gramEnd"/>
      <w:r w:rsidRPr="00153976">
        <w:rPr>
          <w:rFonts w:ascii="微软雅黑" w:eastAsia="微软雅黑" w:hAnsi="微软雅黑" w:hint="eastAsia"/>
          <w:sz w:val="22"/>
        </w:rPr>
        <w:t>的</w:t>
      </w:r>
      <w:r w:rsidRPr="00153976">
        <w:rPr>
          <w:rFonts w:eastAsia="微软雅黑" w:cstheme="minorHAnsi"/>
          <w:sz w:val="22"/>
        </w:rPr>
        <w:t>4G</w:t>
      </w:r>
      <w:r w:rsidRPr="00153976">
        <w:rPr>
          <w:rFonts w:ascii="微软雅黑" w:eastAsia="微软雅黑" w:hAnsi="微软雅黑" w:hint="eastAsia"/>
          <w:sz w:val="22"/>
        </w:rPr>
        <w:t>模块，插入电话卡，设置为服务器模式或者</w:t>
      </w:r>
      <w:r w:rsidRPr="00153976">
        <w:rPr>
          <w:rFonts w:eastAsia="微软雅黑" w:cstheme="minorHAnsi"/>
          <w:sz w:val="22"/>
        </w:rPr>
        <w:t>web</w:t>
      </w:r>
      <w:r w:rsidR="00E32FD1" w:rsidRPr="00153976">
        <w:rPr>
          <w:rFonts w:ascii="微软雅黑" w:eastAsia="微软雅黑" w:hAnsi="微软雅黑" w:hint="eastAsia"/>
          <w:sz w:val="22"/>
        </w:rPr>
        <w:t>模式，控制器即可自动登录管理</w:t>
      </w:r>
      <w:r w:rsidRPr="00153976">
        <w:rPr>
          <w:rFonts w:ascii="微软雅黑" w:eastAsia="微软雅黑" w:hAnsi="微软雅黑" w:hint="eastAsia"/>
          <w:sz w:val="22"/>
        </w:rPr>
        <w:t>平台。用户也可以选择使用</w:t>
      </w:r>
      <w:r w:rsidRPr="00153976">
        <w:rPr>
          <w:rFonts w:eastAsia="微软雅黑" w:cstheme="minorHAnsi"/>
          <w:sz w:val="22"/>
        </w:rPr>
        <w:t>USB</w:t>
      </w:r>
      <w:r w:rsidRPr="00153976">
        <w:rPr>
          <w:rFonts w:ascii="微软雅黑" w:eastAsia="微软雅黑" w:hAnsi="微软雅黑" w:hint="eastAsia"/>
          <w:sz w:val="22"/>
        </w:rPr>
        <w:t>接口的外置</w:t>
      </w:r>
      <w:r w:rsidRPr="00153976">
        <w:rPr>
          <w:rFonts w:eastAsia="微软雅黑" w:cstheme="minorHAnsi"/>
          <w:sz w:val="22"/>
        </w:rPr>
        <w:t>4G</w:t>
      </w:r>
      <w:r w:rsidRPr="00153976">
        <w:rPr>
          <w:rFonts w:ascii="微软雅黑" w:eastAsia="微软雅黑" w:hAnsi="微软雅黑" w:hint="eastAsia"/>
          <w:sz w:val="22"/>
        </w:rPr>
        <w:t>路由器。</w:t>
      </w:r>
    </w:p>
    <w:p w:rsidR="00A40B61" w:rsidRPr="00153976" w:rsidRDefault="00A40B61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对于</w:t>
      </w:r>
      <w:r w:rsidRPr="00153976">
        <w:rPr>
          <w:rFonts w:ascii="微软雅黑" w:eastAsia="微软雅黑" w:hAnsi="微软雅黑"/>
          <w:sz w:val="22"/>
        </w:rPr>
        <w:t>大型用户，</w:t>
      </w:r>
      <w:r w:rsidR="00912511"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支持</w:t>
      </w:r>
      <w:r w:rsidRPr="00153976">
        <w:rPr>
          <w:rFonts w:eastAsia="微软雅黑" w:cstheme="minorHAnsi"/>
          <w:sz w:val="22"/>
        </w:rPr>
        <w:t>VPDN</w:t>
      </w:r>
      <w:r w:rsidRPr="00153976">
        <w:rPr>
          <w:rFonts w:ascii="微软雅黑" w:eastAsia="微软雅黑" w:hAnsi="微软雅黑"/>
          <w:sz w:val="22"/>
        </w:rPr>
        <w:t>（</w:t>
      </w:r>
      <w:r w:rsidRPr="00153976">
        <w:rPr>
          <w:rFonts w:ascii="微软雅黑" w:eastAsia="微软雅黑" w:hAnsi="微软雅黑" w:hint="eastAsia"/>
          <w:sz w:val="22"/>
        </w:rPr>
        <w:t>虚拟</w:t>
      </w:r>
      <w:r w:rsidRPr="00153976">
        <w:rPr>
          <w:rFonts w:ascii="微软雅黑" w:eastAsia="微软雅黑" w:hAnsi="微软雅黑"/>
          <w:sz w:val="22"/>
        </w:rPr>
        <w:t>专用拨号网）</w:t>
      </w:r>
      <w:r w:rsidR="00B67325" w:rsidRPr="00153976">
        <w:rPr>
          <w:rFonts w:ascii="微软雅黑" w:eastAsia="微软雅黑" w:hAnsi="微软雅黑" w:hint="eastAsia"/>
          <w:sz w:val="22"/>
        </w:rPr>
        <w:t>，</w:t>
      </w:r>
      <w:r w:rsidR="009E388A" w:rsidRPr="00153976">
        <w:rPr>
          <w:rFonts w:ascii="微软雅黑" w:eastAsia="微软雅黑" w:hAnsi="微软雅黑" w:hint="eastAsia"/>
          <w:sz w:val="22"/>
        </w:rPr>
        <w:t>屏幕</w:t>
      </w:r>
      <w:r w:rsidR="009E388A" w:rsidRPr="00153976">
        <w:rPr>
          <w:rFonts w:ascii="微软雅黑" w:eastAsia="微软雅黑" w:hAnsi="微软雅黑"/>
          <w:sz w:val="22"/>
        </w:rPr>
        <w:t>可以</w:t>
      </w:r>
      <w:r w:rsidRPr="00153976">
        <w:rPr>
          <w:rFonts w:ascii="微软雅黑" w:eastAsia="微软雅黑" w:hAnsi="微软雅黑"/>
          <w:sz w:val="22"/>
        </w:rPr>
        <w:t>跨越公网</w:t>
      </w:r>
      <w:r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分布于城市</w:t>
      </w:r>
      <w:r w:rsidR="009E388A" w:rsidRPr="00153976">
        <w:rPr>
          <w:rFonts w:ascii="微软雅黑" w:eastAsia="微软雅黑" w:hAnsi="微软雅黑"/>
          <w:sz w:val="22"/>
        </w:rPr>
        <w:t>各</w:t>
      </w:r>
      <w:r w:rsidR="009E388A" w:rsidRPr="00153976">
        <w:rPr>
          <w:rFonts w:ascii="微软雅黑" w:eastAsia="微软雅黑" w:hAnsi="微软雅黑" w:hint="eastAsia"/>
          <w:sz w:val="22"/>
        </w:rPr>
        <w:t>交通</w:t>
      </w:r>
      <w:r w:rsidR="009E388A" w:rsidRPr="00153976">
        <w:rPr>
          <w:rFonts w:ascii="微软雅黑" w:eastAsia="微软雅黑" w:hAnsi="微软雅黑"/>
          <w:sz w:val="22"/>
        </w:rPr>
        <w:t>要道</w:t>
      </w:r>
      <w:r w:rsidR="009E388A" w:rsidRPr="00153976">
        <w:rPr>
          <w:rFonts w:ascii="微软雅黑" w:eastAsia="微软雅黑" w:hAnsi="微软雅黑" w:hint="eastAsia"/>
          <w:sz w:val="22"/>
        </w:rPr>
        <w:t>，</w:t>
      </w:r>
      <w:r w:rsidR="009E388A" w:rsidRPr="00153976">
        <w:rPr>
          <w:rFonts w:ascii="微软雅黑" w:eastAsia="微软雅黑" w:hAnsi="微软雅黑"/>
          <w:sz w:val="22"/>
        </w:rPr>
        <w:t>或者城市之间</w:t>
      </w:r>
      <w:r w:rsidR="009E388A" w:rsidRPr="00153976">
        <w:rPr>
          <w:rFonts w:ascii="微软雅黑" w:eastAsia="微软雅黑" w:hAnsi="微软雅黑" w:hint="eastAsia"/>
          <w:sz w:val="22"/>
        </w:rPr>
        <w:t>，</w:t>
      </w:r>
      <w:r w:rsidR="009E388A" w:rsidRPr="00153976">
        <w:rPr>
          <w:rFonts w:ascii="微软雅黑" w:eastAsia="微软雅黑" w:hAnsi="微软雅黑"/>
          <w:sz w:val="22"/>
        </w:rPr>
        <w:t>构成虚拟私网，实现</w:t>
      </w:r>
      <w:proofErr w:type="gramStart"/>
      <w:r w:rsidR="009E388A" w:rsidRPr="00153976">
        <w:rPr>
          <w:rFonts w:ascii="微软雅黑" w:eastAsia="微软雅黑" w:hAnsi="微软雅黑"/>
          <w:sz w:val="22"/>
        </w:rPr>
        <w:t>远程群</w:t>
      </w:r>
      <w:proofErr w:type="gramEnd"/>
      <w:r w:rsidR="009E388A" w:rsidRPr="00153976">
        <w:rPr>
          <w:rFonts w:ascii="微软雅黑" w:eastAsia="微软雅黑" w:hAnsi="微软雅黑"/>
          <w:sz w:val="22"/>
        </w:rPr>
        <w:t>组</w:t>
      </w:r>
      <w:r w:rsidR="009E388A" w:rsidRPr="00153976">
        <w:rPr>
          <w:rFonts w:ascii="微软雅黑" w:eastAsia="微软雅黑" w:hAnsi="微软雅黑" w:hint="eastAsia"/>
          <w:sz w:val="22"/>
        </w:rPr>
        <w:t>、安全</w:t>
      </w:r>
      <w:r w:rsidR="009E388A" w:rsidRPr="00153976">
        <w:rPr>
          <w:rFonts w:ascii="微软雅黑" w:eastAsia="微软雅黑" w:hAnsi="微软雅黑"/>
          <w:sz w:val="22"/>
        </w:rPr>
        <w:t>管理。</w:t>
      </w:r>
    </w:p>
    <w:p w:rsidR="00BA54DF" w:rsidRPr="00BA54DF" w:rsidRDefault="00BA54DF" w:rsidP="00BA54DF">
      <w:pPr>
        <w:jc w:val="left"/>
        <w:rPr>
          <w:rFonts w:asciiTheme="minorEastAsia" w:hAnsiTheme="minorEastAsia"/>
        </w:rPr>
      </w:pPr>
    </w:p>
    <w:p w:rsidR="00BA54DF" w:rsidRPr="00BA54DF" w:rsidRDefault="00BA54DF" w:rsidP="00BA54DF">
      <w:pPr>
        <w:jc w:val="left"/>
        <w:rPr>
          <w:rFonts w:asciiTheme="minorEastAsia" w:hAnsiTheme="minorEastAsia"/>
        </w:rPr>
      </w:pPr>
    </w:p>
    <w:p w:rsidR="003B2FE0" w:rsidRPr="00E32FD1" w:rsidRDefault="00A5501E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4" w:name="_Toc489000222"/>
      <w:bookmarkStart w:id="15" w:name="_Toc489001393"/>
      <w:bookmarkStart w:id="16" w:name="_Toc489344209"/>
      <w:r w:rsidRPr="00E32FD1">
        <w:rPr>
          <w:rFonts w:ascii="微软雅黑" w:eastAsia="微软雅黑" w:hAnsi="微软雅黑" w:hint="eastAsia"/>
          <w:b/>
          <w:sz w:val="28"/>
          <w:u w:val="thick"/>
        </w:rPr>
        <w:lastRenderedPageBreak/>
        <w:t>管理平台</w:t>
      </w:r>
      <w:r>
        <w:rPr>
          <w:rFonts w:ascii="微软雅黑" w:eastAsia="微软雅黑" w:hAnsi="微软雅黑" w:hint="eastAsia"/>
          <w:b/>
          <w:sz w:val="28"/>
          <w:u w:val="thick"/>
        </w:rPr>
        <w:t>丰富</w:t>
      </w: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多样</w:t>
      </w:r>
      <w:r>
        <w:rPr>
          <w:rFonts w:ascii="微软雅黑" w:eastAsia="微软雅黑" w:hAnsi="微软雅黑"/>
          <w:b/>
          <w:sz w:val="28"/>
          <w:u w:val="thick"/>
        </w:rPr>
        <w:t>/</w:t>
      </w:r>
      <w:proofErr w:type="gramEnd"/>
      <w:r>
        <w:rPr>
          <w:rFonts w:ascii="微软雅黑" w:eastAsia="微软雅黑" w:hAnsi="微软雅黑" w:hint="eastAsia"/>
          <w:b/>
          <w:sz w:val="28"/>
          <w:u w:val="thick"/>
        </w:rPr>
        <w:t>支持</w:t>
      </w:r>
      <w:r>
        <w:rPr>
          <w:rFonts w:ascii="微软雅黑" w:eastAsia="微软雅黑" w:hAnsi="微软雅黑"/>
          <w:b/>
          <w:sz w:val="28"/>
          <w:u w:val="thick"/>
        </w:rPr>
        <w:t>云平台</w:t>
      </w:r>
      <w:bookmarkEnd w:id="14"/>
      <w:bookmarkEnd w:id="15"/>
      <w:bookmarkEnd w:id="16"/>
    </w:p>
    <w:p w:rsidR="0042616A" w:rsidRPr="00153976" w:rsidRDefault="00934337" w:rsidP="00E722EF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控制器提供丰富的控制、管理软件平台</w:t>
      </w:r>
      <w:r w:rsidR="0042616A" w:rsidRPr="00153976">
        <w:rPr>
          <w:rFonts w:ascii="微软雅黑" w:eastAsia="微软雅黑" w:hAnsi="微软雅黑" w:hint="eastAsia"/>
          <w:sz w:val="22"/>
        </w:rPr>
        <w:t>,包括</w:t>
      </w:r>
      <w:r w:rsidR="0042616A" w:rsidRPr="00153976">
        <w:rPr>
          <w:rFonts w:eastAsia="微软雅黑" w:cstheme="minorHAnsi"/>
          <w:sz w:val="22"/>
        </w:rPr>
        <w:t>PC</w:t>
      </w:r>
      <w:r w:rsidR="0042616A" w:rsidRPr="00153976">
        <w:rPr>
          <w:rFonts w:ascii="微软雅黑" w:eastAsia="微软雅黑" w:hAnsi="微软雅黑"/>
          <w:sz w:val="22"/>
        </w:rPr>
        <w:t>软件</w:t>
      </w:r>
      <w:proofErr w:type="spellStart"/>
      <w:r w:rsidR="0042616A" w:rsidRPr="00153976">
        <w:rPr>
          <w:rFonts w:eastAsia="微软雅黑" w:cstheme="minorHAnsi"/>
          <w:sz w:val="22"/>
        </w:rPr>
        <w:t>LedshowYQ</w:t>
      </w:r>
      <w:proofErr w:type="spellEnd"/>
      <w:r w:rsidR="001109D2" w:rsidRPr="00153976">
        <w:rPr>
          <w:rFonts w:ascii="微软雅黑" w:eastAsia="微软雅黑" w:hAnsi="微软雅黑" w:hint="eastAsia"/>
          <w:sz w:val="22"/>
        </w:rPr>
        <w:t>，</w:t>
      </w:r>
      <w:r w:rsidR="0042616A" w:rsidRPr="00153976">
        <w:rPr>
          <w:rFonts w:ascii="微软雅黑" w:eastAsia="微软雅黑" w:hAnsi="微软雅黑"/>
          <w:sz w:val="22"/>
        </w:rPr>
        <w:t>云平台</w:t>
      </w:r>
      <w:proofErr w:type="spellStart"/>
      <w:r w:rsidR="0042616A" w:rsidRPr="00153976">
        <w:rPr>
          <w:rFonts w:eastAsia="微软雅黑" w:cstheme="minorHAnsi"/>
          <w:sz w:val="22"/>
        </w:rPr>
        <w:t>i</w:t>
      </w:r>
      <w:r w:rsidR="00C80076" w:rsidRPr="00153976">
        <w:rPr>
          <w:rFonts w:eastAsia="微软雅黑" w:cstheme="minorHAnsi"/>
          <w:sz w:val="22"/>
        </w:rPr>
        <w:t>LEDCloud</w:t>
      </w:r>
      <w:proofErr w:type="spellEnd"/>
      <w:r w:rsidR="001109D2" w:rsidRPr="00153976">
        <w:rPr>
          <w:rFonts w:ascii="微软雅黑" w:eastAsia="微软雅黑" w:hAnsi="微软雅黑" w:hint="eastAsia"/>
          <w:sz w:val="22"/>
        </w:rPr>
        <w:t>，</w:t>
      </w:r>
      <w:proofErr w:type="gramStart"/>
      <w:r w:rsidR="0042616A" w:rsidRPr="00153976">
        <w:rPr>
          <w:rFonts w:ascii="微软雅黑" w:eastAsia="微软雅黑" w:hAnsi="微软雅黑" w:hint="eastAsia"/>
          <w:sz w:val="22"/>
        </w:rPr>
        <w:t>自部署</w:t>
      </w:r>
      <w:r w:rsidR="0042616A" w:rsidRPr="00153976">
        <w:rPr>
          <w:rFonts w:ascii="微软雅黑" w:eastAsia="微软雅黑" w:hAnsi="微软雅黑"/>
          <w:sz w:val="22"/>
        </w:rPr>
        <w:t>云</w:t>
      </w:r>
      <w:proofErr w:type="gramEnd"/>
      <w:r w:rsidR="0042616A" w:rsidRPr="00153976">
        <w:rPr>
          <w:rFonts w:ascii="微软雅黑" w:eastAsia="微软雅黑" w:hAnsi="微软雅黑"/>
          <w:sz w:val="22"/>
        </w:rPr>
        <w:t>平台</w:t>
      </w:r>
      <w:proofErr w:type="spellStart"/>
      <w:r w:rsidR="0042616A" w:rsidRPr="00153976">
        <w:rPr>
          <w:rFonts w:eastAsia="微软雅黑" w:cstheme="minorHAnsi"/>
          <w:sz w:val="22"/>
        </w:rPr>
        <w:t>iLEDsys</w:t>
      </w:r>
      <w:proofErr w:type="spellEnd"/>
      <w:r w:rsidR="0042616A" w:rsidRPr="00153976">
        <w:rPr>
          <w:rFonts w:ascii="微软雅黑" w:eastAsia="微软雅黑" w:hAnsi="微软雅黑" w:hint="eastAsia"/>
          <w:sz w:val="22"/>
        </w:rPr>
        <w:t>系统</w:t>
      </w:r>
      <w:r w:rsidRPr="00153976">
        <w:rPr>
          <w:rFonts w:ascii="微软雅黑" w:eastAsia="微软雅黑" w:hAnsi="微软雅黑" w:hint="eastAsia"/>
          <w:sz w:val="22"/>
        </w:rPr>
        <w:t>。</w:t>
      </w:r>
      <w:r w:rsidR="004C54C4" w:rsidRPr="00153976">
        <w:rPr>
          <w:rFonts w:eastAsia="微软雅黑" w:cstheme="minorHAnsi"/>
          <w:sz w:val="22"/>
        </w:rPr>
        <w:t>PC</w:t>
      </w:r>
      <w:r w:rsidR="004C54C4" w:rsidRPr="00153976">
        <w:rPr>
          <w:rFonts w:ascii="微软雅黑" w:eastAsia="微软雅黑" w:hAnsi="微软雅黑"/>
          <w:sz w:val="22"/>
        </w:rPr>
        <w:t>软件</w:t>
      </w:r>
      <w:proofErr w:type="spellStart"/>
      <w:r w:rsidR="004C54C4" w:rsidRPr="00153976">
        <w:rPr>
          <w:rFonts w:eastAsia="微软雅黑" w:cstheme="minorHAnsi"/>
          <w:sz w:val="22"/>
        </w:rPr>
        <w:t>LedshowYQ</w:t>
      </w:r>
      <w:proofErr w:type="spellEnd"/>
      <w:r w:rsidR="004C54C4" w:rsidRPr="00153976">
        <w:rPr>
          <w:rFonts w:ascii="微软雅黑" w:eastAsia="微软雅黑" w:hAnsi="微软雅黑" w:hint="eastAsia"/>
          <w:sz w:val="22"/>
        </w:rPr>
        <w:t>运行于用户</w:t>
      </w:r>
      <w:r w:rsidR="004C54C4" w:rsidRPr="00153976">
        <w:rPr>
          <w:rFonts w:ascii="微软雅黑" w:eastAsia="微软雅黑" w:hAnsi="微软雅黑"/>
          <w:sz w:val="22"/>
        </w:rPr>
        <w:t>屏幕管理者的</w:t>
      </w:r>
      <w:r w:rsidR="004C54C4" w:rsidRPr="00153976">
        <w:rPr>
          <w:rFonts w:eastAsia="微软雅黑" w:cstheme="minorHAnsi"/>
          <w:sz w:val="22"/>
        </w:rPr>
        <w:t>PC</w:t>
      </w:r>
      <w:r w:rsidR="004C54C4" w:rsidRPr="00153976">
        <w:rPr>
          <w:rFonts w:ascii="微软雅黑" w:eastAsia="微软雅黑" w:hAnsi="微软雅黑"/>
          <w:sz w:val="22"/>
        </w:rPr>
        <w:t>上面，支持</w:t>
      </w:r>
      <w:r w:rsidR="004C54C4" w:rsidRPr="00153976">
        <w:rPr>
          <w:rFonts w:eastAsia="微软雅黑" w:cstheme="minorHAnsi"/>
          <w:sz w:val="22"/>
        </w:rPr>
        <w:t>windows XP</w:t>
      </w:r>
      <w:r w:rsidR="001109D2" w:rsidRPr="00153976">
        <w:rPr>
          <w:rFonts w:eastAsia="微软雅黑" w:cstheme="minorHAnsi" w:hint="eastAsia"/>
          <w:sz w:val="22"/>
        </w:rPr>
        <w:t>，</w:t>
      </w:r>
      <w:r w:rsidR="004C54C4" w:rsidRPr="00153976">
        <w:rPr>
          <w:rFonts w:eastAsia="微软雅黑" w:cstheme="minorHAnsi"/>
          <w:sz w:val="22"/>
        </w:rPr>
        <w:t>win7</w:t>
      </w:r>
      <w:r w:rsidR="001109D2" w:rsidRPr="00153976">
        <w:rPr>
          <w:rFonts w:eastAsia="微软雅黑" w:cstheme="minorHAnsi" w:hint="eastAsia"/>
          <w:sz w:val="22"/>
        </w:rPr>
        <w:t>，</w:t>
      </w:r>
      <w:r w:rsidR="004C54C4" w:rsidRPr="00153976">
        <w:rPr>
          <w:rFonts w:eastAsia="微软雅黑" w:cstheme="minorHAnsi"/>
          <w:sz w:val="22"/>
        </w:rPr>
        <w:t>win10</w:t>
      </w:r>
      <w:r w:rsidR="004C54C4" w:rsidRPr="00153976">
        <w:rPr>
          <w:rFonts w:ascii="微软雅黑" w:eastAsia="微软雅黑" w:hAnsi="微软雅黑" w:hint="eastAsia"/>
          <w:sz w:val="22"/>
        </w:rPr>
        <w:t>等</w:t>
      </w:r>
      <w:r w:rsidR="004C54C4" w:rsidRPr="00153976">
        <w:rPr>
          <w:rFonts w:ascii="微软雅黑" w:eastAsia="微软雅黑" w:hAnsi="微软雅黑"/>
          <w:sz w:val="22"/>
        </w:rPr>
        <w:t>主流操作系统。</w:t>
      </w:r>
      <w:r w:rsidR="006669EF" w:rsidRPr="00153976">
        <w:rPr>
          <w:rFonts w:ascii="微软雅黑" w:eastAsia="微软雅黑" w:hAnsi="微软雅黑" w:hint="eastAsia"/>
          <w:sz w:val="22"/>
        </w:rPr>
        <w:t>该</w:t>
      </w:r>
      <w:r w:rsidR="006669EF" w:rsidRPr="00153976">
        <w:rPr>
          <w:rFonts w:ascii="微软雅黑" w:eastAsia="微软雅黑" w:hAnsi="微软雅黑"/>
          <w:sz w:val="22"/>
        </w:rPr>
        <w:t>软件提供全面</w:t>
      </w:r>
      <w:r w:rsidR="001109D2" w:rsidRPr="00153976">
        <w:rPr>
          <w:rFonts w:ascii="微软雅黑" w:eastAsia="微软雅黑" w:hAnsi="微软雅黑" w:hint="eastAsia"/>
          <w:sz w:val="22"/>
        </w:rPr>
        <w:t>、</w:t>
      </w:r>
      <w:r w:rsidR="006669EF" w:rsidRPr="00153976">
        <w:rPr>
          <w:rFonts w:ascii="微软雅黑" w:eastAsia="微软雅黑" w:hAnsi="微软雅黑"/>
          <w:sz w:val="22"/>
        </w:rPr>
        <w:t>丰富的</w:t>
      </w:r>
      <w:r w:rsidR="00D27586" w:rsidRPr="00153976">
        <w:rPr>
          <w:rFonts w:ascii="微软雅黑" w:eastAsia="微软雅黑" w:hAnsi="微软雅黑" w:hint="eastAsia"/>
          <w:sz w:val="22"/>
        </w:rPr>
        <w:t>控制器</w:t>
      </w:r>
      <w:r w:rsidR="006669EF" w:rsidRPr="00153976">
        <w:rPr>
          <w:rFonts w:ascii="微软雅黑" w:eastAsia="微软雅黑" w:hAnsi="微软雅黑"/>
          <w:sz w:val="22"/>
        </w:rPr>
        <w:t>配置</w:t>
      </w:r>
      <w:r w:rsidR="001109D2" w:rsidRPr="00153976">
        <w:rPr>
          <w:rFonts w:ascii="微软雅黑" w:eastAsia="微软雅黑" w:hAnsi="微软雅黑" w:hint="eastAsia"/>
          <w:sz w:val="22"/>
        </w:rPr>
        <w:t>，</w:t>
      </w:r>
      <w:r w:rsidR="006669EF" w:rsidRPr="00153976">
        <w:rPr>
          <w:rFonts w:ascii="微软雅黑" w:eastAsia="微软雅黑" w:hAnsi="微软雅黑"/>
          <w:sz w:val="22"/>
        </w:rPr>
        <w:t>节目编排</w:t>
      </w:r>
      <w:r w:rsidR="001109D2" w:rsidRPr="00153976">
        <w:rPr>
          <w:rFonts w:ascii="微软雅黑" w:eastAsia="微软雅黑" w:hAnsi="微软雅黑" w:hint="eastAsia"/>
          <w:sz w:val="22"/>
        </w:rPr>
        <w:t>，</w:t>
      </w:r>
      <w:r w:rsidR="00D27586" w:rsidRPr="00153976">
        <w:rPr>
          <w:rFonts w:ascii="微软雅黑" w:eastAsia="微软雅黑" w:hAnsi="微软雅黑" w:hint="eastAsia"/>
          <w:sz w:val="22"/>
        </w:rPr>
        <w:t>节目</w:t>
      </w:r>
      <w:r w:rsidR="006669EF" w:rsidRPr="00153976">
        <w:rPr>
          <w:rFonts w:ascii="微软雅黑" w:eastAsia="微软雅黑" w:hAnsi="微软雅黑"/>
          <w:sz w:val="22"/>
        </w:rPr>
        <w:t>发送</w:t>
      </w:r>
      <w:r w:rsidR="006669EF" w:rsidRPr="00153976">
        <w:rPr>
          <w:rFonts w:ascii="微软雅黑" w:eastAsia="微软雅黑" w:hAnsi="微软雅黑" w:hint="eastAsia"/>
          <w:sz w:val="22"/>
        </w:rPr>
        <w:t>功能</w:t>
      </w:r>
      <w:r w:rsidR="006669EF" w:rsidRPr="00153976">
        <w:rPr>
          <w:rFonts w:ascii="微软雅黑" w:eastAsia="微软雅黑" w:hAnsi="微软雅黑"/>
          <w:sz w:val="22"/>
        </w:rPr>
        <w:t>。</w:t>
      </w:r>
    </w:p>
    <w:p w:rsidR="004C54C4" w:rsidRPr="00153976" w:rsidRDefault="00D27586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/>
          <w:sz w:val="22"/>
        </w:rPr>
        <w:t>云平台</w:t>
      </w:r>
      <w:proofErr w:type="spellStart"/>
      <w:r w:rsidRPr="00153976">
        <w:rPr>
          <w:rFonts w:eastAsia="微软雅黑" w:cstheme="minorHAnsi"/>
          <w:sz w:val="22"/>
        </w:rPr>
        <w:t>iLEDCloud</w:t>
      </w:r>
      <w:proofErr w:type="spellEnd"/>
      <w:r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是</w:t>
      </w:r>
      <w:proofErr w:type="spellStart"/>
      <w:r w:rsidRPr="00153976">
        <w:rPr>
          <w:rFonts w:eastAsia="微软雅黑" w:cstheme="minorHAnsi"/>
          <w:sz w:val="22"/>
        </w:rPr>
        <w:t>onbon</w:t>
      </w:r>
      <w:proofErr w:type="spellEnd"/>
      <w:r w:rsidRPr="00153976">
        <w:rPr>
          <w:rFonts w:ascii="微软雅黑" w:eastAsia="微软雅黑" w:hAnsi="微软雅黑" w:hint="eastAsia"/>
          <w:sz w:val="22"/>
        </w:rPr>
        <w:t>科技</w:t>
      </w:r>
      <w:r w:rsidRPr="00153976">
        <w:rPr>
          <w:rFonts w:ascii="微软雅黑" w:eastAsia="微软雅黑" w:hAnsi="微软雅黑"/>
          <w:sz w:val="22"/>
        </w:rPr>
        <w:t>提供的多媒体信息发布平台，其核心服务器寄托于阿里巴巴云，提供卓越的可靠性和稳定性。</w:t>
      </w:r>
      <w:r w:rsidR="00F056A3" w:rsidRPr="00153976">
        <w:rPr>
          <w:rFonts w:ascii="微软雅黑" w:eastAsia="微软雅黑" w:hAnsi="微软雅黑" w:hint="eastAsia"/>
          <w:sz w:val="22"/>
        </w:rPr>
        <w:t>用户</w:t>
      </w:r>
      <w:r w:rsidR="00E61150" w:rsidRPr="00153976">
        <w:rPr>
          <w:rFonts w:ascii="微软雅黑" w:eastAsia="微软雅黑" w:hAnsi="微软雅黑" w:hint="eastAsia"/>
          <w:sz w:val="22"/>
        </w:rPr>
        <w:t>仅</w:t>
      </w:r>
      <w:r w:rsidR="00E61150" w:rsidRPr="00153976">
        <w:rPr>
          <w:rFonts w:ascii="微软雅黑" w:eastAsia="微软雅黑" w:hAnsi="微软雅黑"/>
          <w:sz w:val="22"/>
        </w:rPr>
        <w:t>需要浏览器</w:t>
      </w:r>
      <w:r w:rsidR="00E61150" w:rsidRPr="00153976">
        <w:rPr>
          <w:rFonts w:ascii="微软雅黑" w:eastAsia="微软雅黑" w:hAnsi="微软雅黑" w:hint="eastAsia"/>
          <w:sz w:val="22"/>
        </w:rPr>
        <w:t>即可</w:t>
      </w:r>
      <w:r w:rsidR="00F056A3" w:rsidRPr="00153976">
        <w:rPr>
          <w:rFonts w:ascii="微软雅黑" w:eastAsia="微软雅黑" w:hAnsi="微软雅黑"/>
          <w:sz w:val="22"/>
        </w:rPr>
        <w:t>使用该平台，可以远程编辑节目，预览节目，定时定点播放</w:t>
      </w:r>
      <w:r w:rsidR="00F056A3" w:rsidRPr="00153976">
        <w:rPr>
          <w:rFonts w:ascii="微软雅黑" w:eastAsia="微软雅黑" w:hAnsi="微软雅黑" w:hint="eastAsia"/>
          <w:sz w:val="22"/>
        </w:rPr>
        <w:t>。</w:t>
      </w:r>
      <w:r w:rsidR="00F056A3" w:rsidRPr="00153976">
        <w:rPr>
          <w:rFonts w:ascii="微软雅黑" w:eastAsia="微软雅黑" w:hAnsi="微软雅黑"/>
          <w:sz w:val="22"/>
        </w:rPr>
        <w:t>用户</w:t>
      </w:r>
      <w:r w:rsidR="00F056A3" w:rsidRPr="00153976">
        <w:rPr>
          <w:rFonts w:ascii="微软雅黑" w:eastAsia="微软雅黑" w:hAnsi="微软雅黑" w:hint="eastAsia"/>
          <w:sz w:val="22"/>
        </w:rPr>
        <w:t>可以</w:t>
      </w:r>
      <w:r w:rsidR="00F056A3" w:rsidRPr="00153976">
        <w:rPr>
          <w:rFonts w:ascii="微软雅黑" w:eastAsia="微软雅黑" w:hAnsi="微软雅黑"/>
          <w:sz w:val="22"/>
        </w:rPr>
        <w:t>通过手机、</w:t>
      </w:r>
      <w:r w:rsidR="00F056A3" w:rsidRPr="00153976">
        <w:rPr>
          <w:rFonts w:eastAsia="微软雅黑" w:cstheme="minorHAnsi"/>
          <w:sz w:val="22"/>
        </w:rPr>
        <w:t>pad</w:t>
      </w:r>
      <w:r w:rsidR="00F056A3" w:rsidRPr="00153976">
        <w:rPr>
          <w:rFonts w:ascii="微软雅黑" w:eastAsia="微软雅黑" w:hAnsi="微软雅黑" w:hint="eastAsia"/>
          <w:sz w:val="22"/>
        </w:rPr>
        <w:t>和</w:t>
      </w:r>
      <w:r w:rsidR="00F056A3" w:rsidRPr="00153976">
        <w:rPr>
          <w:rFonts w:eastAsia="微软雅黑" w:cstheme="minorHAnsi"/>
          <w:sz w:val="22"/>
        </w:rPr>
        <w:t>pc</w:t>
      </w:r>
      <w:r w:rsidR="00F056A3" w:rsidRPr="00153976">
        <w:rPr>
          <w:rFonts w:ascii="微软雅黑" w:eastAsia="微软雅黑" w:hAnsi="微软雅黑" w:hint="eastAsia"/>
          <w:sz w:val="22"/>
        </w:rPr>
        <w:t>来</w:t>
      </w:r>
      <w:r w:rsidR="00F056A3" w:rsidRPr="00153976">
        <w:rPr>
          <w:rFonts w:ascii="微软雅黑" w:eastAsia="微软雅黑" w:hAnsi="微软雅黑"/>
          <w:sz w:val="22"/>
        </w:rPr>
        <w:t>登录</w:t>
      </w:r>
      <w:r w:rsidR="00F056A3" w:rsidRPr="00153976">
        <w:rPr>
          <w:rFonts w:ascii="微软雅黑" w:eastAsia="微软雅黑" w:hAnsi="微软雅黑" w:hint="eastAsia"/>
          <w:sz w:val="22"/>
        </w:rPr>
        <w:t>、使用</w:t>
      </w:r>
      <w:r w:rsidR="00F056A3" w:rsidRPr="00153976">
        <w:rPr>
          <w:rFonts w:ascii="微软雅黑" w:eastAsia="微软雅黑" w:hAnsi="微软雅黑"/>
          <w:sz w:val="22"/>
        </w:rPr>
        <w:t>云平台。</w:t>
      </w:r>
    </w:p>
    <w:p w:rsidR="000244C7" w:rsidRPr="00153976" w:rsidRDefault="000244C7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proofErr w:type="gramStart"/>
      <w:r w:rsidRPr="00153976">
        <w:rPr>
          <w:rFonts w:ascii="微软雅黑" w:eastAsia="微软雅黑" w:hAnsi="微软雅黑" w:hint="eastAsia"/>
          <w:sz w:val="22"/>
        </w:rPr>
        <w:t>自部署</w:t>
      </w:r>
      <w:proofErr w:type="gramEnd"/>
      <w:r w:rsidRPr="00153976">
        <w:rPr>
          <w:rFonts w:ascii="微软雅黑" w:eastAsia="微软雅黑" w:hAnsi="微软雅黑"/>
          <w:sz w:val="22"/>
        </w:rPr>
        <w:t>平台</w:t>
      </w:r>
      <w:proofErr w:type="spellStart"/>
      <w:r w:rsidRPr="00153976">
        <w:rPr>
          <w:rFonts w:eastAsia="微软雅黑" w:cstheme="minorHAnsi"/>
          <w:sz w:val="22"/>
        </w:rPr>
        <w:t>iLEDsys</w:t>
      </w:r>
      <w:proofErr w:type="spellEnd"/>
      <w:r w:rsidRPr="00153976">
        <w:rPr>
          <w:rFonts w:ascii="微软雅黑" w:eastAsia="微软雅黑" w:hAnsi="微软雅黑"/>
          <w:sz w:val="22"/>
        </w:rPr>
        <w:t>系统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是为高端客户提供的</w:t>
      </w:r>
      <w:proofErr w:type="gramStart"/>
      <w:r w:rsidRPr="00153976">
        <w:rPr>
          <w:rFonts w:ascii="微软雅黑" w:eastAsia="微软雅黑" w:hAnsi="微软雅黑" w:hint="eastAsia"/>
          <w:sz w:val="22"/>
        </w:rPr>
        <w:t>自部署云</w:t>
      </w:r>
      <w:proofErr w:type="gramEnd"/>
      <w:r w:rsidRPr="00153976">
        <w:rPr>
          <w:rFonts w:ascii="微软雅黑" w:eastAsia="微软雅黑" w:hAnsi="微软雅黑"/>
          <w:sz w:val="22"/>
        </w:rPr>
        <w:t>平台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平台将运行于用户自己的计算机上面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实现更为安全、稳定、高效的管理。</w:t>
      </w:r>
    </w:p>
    <w:p w:rsidR="0042616A" w:rsidRPr="00153976" w:rsidRDefault="00934337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小型</w:t>
      </w:r>
      <w:r w:rsidRPr="00153976">
        <w:rPr>
          <w:rFonts w:ascii="微软雅黑" w:eastAsia="微软雅黑" w:hAnsi="微软雅黑"/>
          <w:sz w:val="22"/>
        </w:rPr>
        <w:t>用户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如果是局域网应用环境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可以</w:t>
      </w:r>
      <w:r w:rsidRPr="00153976">
        <w:rPr>
          <w:rFonts w:ascii="微软雅黑" w:eastAsia="微软雅黑" w:hAnsi="微软雅黑" w:hint="eastAsia"/>
          <w:sz w:val="22"/>
        </w:rPr>
        <w:t>选择</w:t>
      </w:r>
      <w:r w:rsidRPr="00153976">
        <w:rPr>
          <w:rFonts w:ascii="微软雅黑" w:eastAsia="微软雅黑" w:hAnsi="微软雅黑"/>
          <w:sz w:val="22"/>
        </w:rPr>
        <w:t>我们提供的</w:t>
      </w:r>
      <w:r w:rsidRPr="00153976">
        <w:rPr>
          <w:rFonts w:eastAsia="微软雅黑" w:cstheme="minorHAnsi"/>
          <w:sz w:val="22"/>
        </w:rPr>
        <w:t>PC</w:t>
      </w:r>
      <w:r w:rsidRPr="00153976">
        <w:rPr>
          <w:rFonts w:ascii="微软雅黑" w:eastAsia="微软雅黑" w:hAnsi="微软雅黑"/>
          <w:sz w:val="22"/>
        </w:rPr>
        <w:t>软件</w:t>
      </w:r>
      <w:proofErr w:type="spellStart"/>
      <w:r w:rsidR="0042616A" w:rsidRPr="00153976">
        <w:rPr>
          <w:rFonts w:eastAsia="微软雅黑" w:cstheme="minorHAnsi"/>
          <w:sz w:val="22"/>
        </w:rPr>
        <w:t>LedshowYQ</w:t>
      </w:r>
      <w:proofErr w:type="spellEnd"/>
      <w:r w:rsidRPr="00153976">
        <w:rPr>
          <w:rFonts w:ascii="微软雅黑" w:eastAsia="微软雅黑" w:hAnsi="微软雅黑"/>
          <w:sz w:val="22"/>
        </w:rPr>
        <w:t>进行</w:t>
      </w:r>
      <w:r w:rsidRPr="00153976">
        <w:rPr>
          <w:rFonts w:ascii="微软雅黑" w:eastAsia="微软雅黑" w:hAnsi="微软雅黑" w:hint="eastAsia"/>
          <w:sz w:val="22"/>
        </w:rPr>
        <w:t>控制</w:t>
      </w:r>
      <w:r w:rsidRPr="00153976">
        <w:rPr>
          <w:rFonts w:ascii="微软雅黑" w:eastAsia="微软雅黑" w:hAnsi="微软雅黑"/>
          <w:sz w:val="22"/>
        </w:rPr>
        <w:t>管理</w:t>
      </w:r>
      <w:r w:rsidRPr="00153976">
        <w:rPr>
          <w:rFonts w:ascii="微软雅黑" w:eastAsia="微软雅黑" w:hAnsi="微软雅黑" w:hint="eastAsia"/>
          <w:sz w:val="22"/>
        </w:rPr>
        <w:t>。</w:t>
      </w:r>
    </w:p>
    <w:p w:rsidR="00380BFF" w:rsidRPr="00153976" w:rsidRDefault="00934337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如果小型用户的使用环境需要跨越公网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则</w:t>
      </w:r>
      <w:r w:rsidRPr="00153976">
        <w:rPr>
          <w:rFonts w:ascii="微软雅黑" w:eastAsia="微软雅黑" w:hAnsi="微软雅黑"/>
          <w:sz w:val="22"/>
        </w:rPr>
        <w:t>可以接入</w:t>
      </w:r>
      <w:proofErr w:type="spellStart"/>
      <w:r w:rsidR="00C80076" w:rsidRPr="00153976">
        <w:rPr>
          <w:rFonts w:eastAsia="微软雅黑" w:cstheme="minorHAnsi"/>
          <w:sz w:val="22"/>
        </w:rPr>
        <w:t>iLEDCloud</w:t>
      </w:r>
      <w:proofErr w:type="spellEnd"/>
      <w:r w:rsidRPr="00153976">
        <w:rPr>
          <w:rFonts w:ascii="微软雅黑" w:eastAsia="微软雅黑" w:hAnsi="微软雅黑"/>
          <w:sz w:val="22"/>
        </w:rPr>
        <w:t>云平台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通过</w:t>
      </w:r>
      <w:r w:rsidRPr="00153976">
        <w:rPr>
          <w:rFonts w:eastAsia="微软雅黑" w:cstheme="minorHAnsi"/>
          <w:sz w:val="22"/>
        </w:rPr>
        <w:t>web</w:t>
      </w:r>
      <w:r w:rsidRPr="00153976">
        <w:rPr>
          <w:rFonts w:ascii="微软雅黑" w:eastAsia="微软雅黑" w:hAnsi="微软雅黑" w:hint="eastAsia"/>
          <w:sz w:val="22"/>
        </w:rPr>
        <w:t>浏览器</w:t>
      </w:r>
      <w:r w:rsidRPr="00153976">
        <w:rPr>
          <w:rFonts w:ascii="微软雅黑" w:eastAsia="微软雅黑" w:hAnsi="微软雅黑"/>
          <w:sz w:val="22"/>
        </w:rPr>
        <w:t>进行管理。</w:t>
      </w:r>
    </w:p>
    <w:p w:rsidR="00934337" w:rsidRPr="00153976" w:rsidRDefault="00934337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/>
          <w:sz w:val="22"/>
        </w:rPr>
        <w:t>大型</w:t>
      </w:r>
      <w:r w:rsidRPr="00153976">
        <w:rPr>
          <w:rFonts w:ascii="微软雅黑" w:eastAsia="微软雅黑" w:hAnsi="微软雅黑" w:hint="eastAsia"/>
          <w:sz w:val="22"/>
        </w:rPr>
        <w:t>用户</w:t>
      </w:r>
      <w:r w:rsidRPr="00153976">
        <w:rPr>
          <w:rFonts w:ascii="微软雅黑" w:eastAsia="微软雅黑" w:hAnsi="微软雅黑"/>
          <w:sz w:val="22"/>
        </w:rPr>
        <w:t>可以采用</w:t>
      </w:r>
      <w:proofErr w:type="gramStart"/>
      <w:r w:rsidRPr="00153976">
        <w:rPr>
          <w:rFonts w:ascii="微软雅黑" w:eastAsia="微软雅黑" w:hAnsi="微软雅黑" w:hint="eastAsia"/>
          <w:sz w:val="22"/>
        </w:rPr>
        <w:t>自部署</w:t>
      </w:r>
      <w:r w:rsidRPr="00153976">
        <w:rPr>
          <w:rFonts w:ascii="微软雅黑" w:eastAsia="微软雅黑" w:hAnsi="微软雅黑"/>
          <w:sz w:val="22"/>
        </w:rPr>
        <w:t>云</w:t>
      </w:r>
      <w:proofErr w:type="gramEnd"/>
      <w:r w:rsidRPr="00153976">
        <w:rPr>
          <w:rFonts w:ascii="微软雅黑" w:eastAsia="微软雅黑" w:hAnsi="微软雅黑" w:hint="eastAsia"/>
          <w:sz w:val="22"/>
        </w:rPr>
        <w:t>平台</w:t>
      </w:r>
      <w:proofErr w:type="spellStart"/>
      <w:r w:rsidRPr="00153976">
        <w:rPr>
          <w:rFonts w:eastAsia="微软雅黑" w:cstheme="minorHAnsi"/>
          <w:sz w:val="22"/>
        </w:rPr>
        <w:t>iLEDsys</w:t>
      </w:r>
      <w:proofErr w:type="spellEnd"/>
      <w:r w:rsidRPr="00153976">
        <w:rPr>
          <w:rFonts w:ascii="微软雅黑" w:eastAsia="微软雅黑" w:hAnsi="微软雅黑"/>
          <w:sz w:val="22"/>
        </w:rPr>
        <w:t>系统进行管理</w:t>
      </w:r>
      <w:r w:rsidRPr="00153976">
        <w:rPr>
          <w:rFonts w:ascii="微软雅黑" w:eastAsia="微软雅黑" w:hAnsi="微软雅黑" w:hint="eastAsia"/>
          <w:sz w:val="22"/>
        </w:rPr>
        <w:t>。如果需要跨越公网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则可以</w:t>
      </w:r>
      <w:r w:rsidRPr="00153976">
        <w:rPr>
          <w:rFonts w:ascii="微软雅黑" w:eastAsia="微软雅黑" w:hAnsi="微软雅黑"/>
          <w:sz w:val="22"/>
        </w:rPr>
        <w:t>建立</w:t>
      </w:r>
      <w:r w:rsidRPr="00153976">
        <w:rPr>
          <w:rFonts w:eastAsia="微软雅黑" w:cstheme="minorHAnsi"/>
          <w:sz w:val="22"/>
        </w:rPr>
        <w:t>VPDN</w:t>
      </w:r>
      <w:r w:rsidR="001C3C2B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实现跨越公网的虚拟内网，</w:t>
      </w:r>
      <w:r w:rsidRPr="00153976">
        <w:rPr>
          <w:rFonts w:ascii="微软雅黑" w:eastAsia="微软雅黑" w:hAnsi="微软雅黑"/>
          <w:sz w:val="22"/>
        </w:rPr>
        <w:t>进行管理。</w:t>
      </w:r>
    </w:p>
    <w:p w:rsidR="003B2FE0" w:rsidRPr="00E722EF" w:rsidRDefault="003B2FE0" w:rsidP="003B2FE0">
      <w:pPr>
        <w:spacing w:line="0" w:lineRule="atLeast"/>
        <w:ind w:firstLine="420"/>
        <w:rPr>
          <w:rFonts w:asciiTheme="minorEastAsia" w:hAnsiTheme="minorEastAsia"/>
        </w:rPr>
      </w:pPr>
    </w:p>
    <w:p w:rsidR="00934337" w:rsidRPr="004325D7" w:rsidRDefault="004325D7" w:rsidP="004325D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7" w:name="_Toc489001394"/>
      <w:bookmarkStart w:id="18" w:name="_Toc489344210"/>
      <w:r w:rsidRPr="004325D7">
        <w:rPr>
          <w:rFonts w:ascii="微软雅黑" w:eastAsia="微软雅黑" w:hAnsi="微软雅黑" w:hint="eastAsia"/>
          <w:b/>
          <w:sz w:val="28"/>
          <w:u w:val="thick"/>
        </w:rPr>
        <w:t>存储</w:t>
      </w:r>
      <w:r w:rsidRPr="004325D7">
        <w:rPr>
          <w:rFonts w:ascii="微软雅黑" w:eastAsia="微软雅黑" w:hAnsi="微软雅黑"/>
          <w:b/>
          <w:sz w:val="28"/>
          <w:u w:val="thick"/>
        </w:rPr>
        <w:t>容量</w:t>
      </w:r>
      <w:r w:rsidR="0055770F">
        <w:rPr>
          <w:rFonts w:ascii="微软雅黑" w:eastAsia="微软雅黑" w:hAnsi="微软雅黑" w:hint="eastAsia"/>
          <w:b/>
          <w:sz w:val="28"/>
          <w:u w:val="thick"/>
        </w:rPr>
        <w:t>大</w:t>
      </w:r>
      <w:r w:rsidRPr="004325D7">
        <w:rPr>
          <w:rFonts w:ascii="微软雅黑" w:eastAsia="微软雅黑" w:hAnsi="微软雅黑"/>
          <w:b/>
          <w:sz w:val="28"/>
          <w:u w:val="thick"/>
        </w:rPr>
        <w:t>和</w:t>
      </w:r>
      <w:r w:rsidR="00F25D27">
        <w:rPr>
          <w:rFonts w:ascii="微软雅黑" w:eastAsia="微软雅黑" w:hAnsi="微软雅黑" w:hint="eastAsia"/>
          <w:b/>
          <w:sz w:val="28"/>
          <w:u w:val="thick"/>
        </w:rPr>
        <w:t>容量</w:t>
      </w:r>
      <w:r w:rsidR="0055770F">
        <w:rPr>
          <w:rFonts w:ascii="微软雅黑" w:eastAsia="微软雅黑" w:hAnsi="微软雅黑" w:hint="eastAsia"/>
          <w:b/>
          <w:sz w:val="28"/>
          <w:u w:val="thick"/>
        </w:rPr>
        <w:t>可</w:t>
      </w:r>
      <w:r w:rsidRPr="004325D7">
        <w:rPr>
          <w:rFonts w:ascii="微软雅黑" w:eastAsia="微软雅黑" w:hAnsi="微软雅黑" w:hint="eastAsia"/>
          <w:b/>
          <w:sz w:val="28"/>
          <w:u w:val="thick"/>
        </w:rPr>
        <w:t>扩展</w:t>
      </w:r>
      <w:bookmarkEnd w:id="17"/>
      <w:bookmarkEnd w:id="18"/>
    </w:p>
    <w:p w:rsidR="00934337" w:rsidRPr="00153976" w:rsidRDefault="00934337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控制器提供大容量内置闪存，也支持外部容量扩展。控制器内置</w:t>
      </w:r>
      <w:r w:rsidR="0036137D" w:rsidRPr="00153976">
        <w:rPr>
          <w:rFonts w:eastAsia="微软雅黑" w:cstheme="minorHAnsi"/>
          <w:sz w:val="22"/>
        </w:rPr>
        <w:t>4</w:t>
      </w:r>
      <w:r w:rsidRPr="00153976">
        <w:rPr>
          <w:rFonts w:eastAsia="微软雅黑" w:cstheme="minorHAnsi"/>
          <w:sz w:val="22"/>
        </w:rPr>
        <w:t>G</w:t>
      </w:r>
      <w:r w:rsidRPr="00153976">
        <w:rPr>
          <w:rFonts w:ascii="微软雅黑" w:eastAsia="微软雅黑" w:hAnsi="微软雅黑" w:hint="eastAsia"/>
          <w:sz w:val="22"/>
        </w:rPr>
        <w:t>闪存，可以存储</w:t>
      </w:r>
      <w:r w:rsidR="0036137D" w:rsidRPr="00153976">
        <w:rPr>
          <w:rFonts w:eastAsia="微软雅黑" w:cstheme="minorHAnsi"/>
          <w:sz w:val="22"/>
        </w:rPr>
        <w:t>8</w:t>
      </w:r>
      <w:r w:rsidRPr="00153976">
        <w:rPr>
          <w:rFonts w:ascii="微软雅黑" w:eastAsia="微软雅黑" w:hAnsi="微软雅黑" w:hint="eastAsia"/>
          <w:sz w:val="22"/>
        </w:rPr>
        <w:t>小时的高清视频。提供</w:t>
      </w:r>
      <w:r w:rsidRPr="00153976">
        <w:rPr>
          <w:rFonts w:eastAsia="微软雅黑" w:cstheme="minorHAnsi"/>
          <w:sz w:val="22"/>
        </w:rPr>
        <w:t>SD</w:t>
      </w:r>
      <w:r w:rsidRPr="00153976">
        <w:rPr>
          <w:rFonts w:ascii="微软雅黑" w:eastAsia="微软雅黑" w:hAnsi="微软雅黑" w:hint="eastAsia"/>
          <w:sz w:val="22"/>
        </w:rPr>
        <w:t>卡槽，允许用户插入大容量</w:t>
      </w:r>
      <w:r w:rsidRPr="00153976">
        <w:rPr>
          <w:rFonts w:eastAsia="微软雅黑" w:cstheme="minorHAnsi"/>
          <w:sz w:val="22"/>
        </w:rPr>
        <w:t>SD</w:t>
      </w:r>
      <w:r w:rsidRPr="00153976">
        <w:rPr>
          <w:rFonts w:ascii="微软雅黑" w:eastAsia="微软雅黑" w:hAnsi="微软雅黑" w:hint="eastAsia"/>
          <w:sz w:val="22"/>
        </w:rPr>
        <w:t>卡，实现容量扩展。当用户使用大容量</w:t>
      </w:r>
      <w:r w:rsidRPr="00153976">
        <w:rPr>
          <w:rFonts w:eastAsia="微软雅黑" w:cstheme="minorHAnsi"/>
          <w:sz w:val="22"/>
        </w:rPr>
        <w:t>SD</w:t>
      </w:r>
      <w:r w:rsidRPr="00153976">
        <w:rPr>
          <w:rFonts w:ascii="微软雅黑" w:eastAsia="微软雅黑" w:hAnsi="微软雅黑" w:hint="eastAsia"/>
          <w:sz w:val="22"/>
        </w:rPr>
        <w:t>卡扩展容量时，需要把工作介质切换到</w:t>
      </w:r>
      <w:r w:rsidRPr="00153976">
        <w:rPr>
          <w:rFonts w:eastAsia="微软雅黑" w:cstheme="minorHAnsi"/>
          <w:sz w:val="22"/>
        </w:rPr>
        <w:t>SD</w:t>
      </w:r>
      <w:r w:rsidRPr="00153976">
        <w:rPr>
          <w:rFonts w:ascii="微软雅黑" w:eastAsia="微软雅黑" w:hAnsi="微软雅黑" w:hint="eastAsia"/>
          <w:sz w:val="22"/>
        </w:rPr>
        <w:t>卡。控制器也支持</w:t>
      </w:r>
      <w:r w:rsidRPr="00153976">
        <w:rPr>
          <w:rFonts w:eastAsia="微软雅黑" w:cstheme="minorHAnsi"/>
          <w:sz w:val="22"/>
        </w:rPr>
        <w:t>USB</w:t>
      </w:r>
      <w:r w:rsidRPr="00153976">
        <w:rPr>
          <w:rFonts w:ascii="微软雅黑" w:eastAsia="微软雅黑" w:hAnsi="微软雅黑" w:hint="eastAsia"/>
          <w:sz w:val="22"/>
        </w:rPr>
        <w:t>接口的大容量移动硬盘，当移动硬盘采用独立适配器供电时，可以支持高达</w:t>
      </w:r>
      <w:r w:rsidRPr="00153976">
        <w:rPr>
          <w:rFonts w:eastAsia="微软雅黑" w:cstheme="minorHAnsi"/>
          <w:sz w:val="22"/>
        </w:rPr>
        <w:t>1T</w:t>
      </w:r>
      <w:r w:rsidRPr="00153976">
        <w:rPr>
          <w:rFonts w:ascii="微软雅黑" w:eastAsia="微软雅黑" w:hAnsi="微软雅黑" w:hint="eastAsia"/>
          <w:sz w:val="22"/>
        </w:rPr>
        <w:t>（</w:t>
      </w:r>
      <w:r w:rsidRPr="00153976">
        <w:rPr>
          <w:rFonts w:eastAsia="微软雅黑" w:cstheme="minorHAnsi"/>
          <w:sz w:val="22"/>
        </w:rPr>
        <w:t>1000G</w:t>
      </w:r>
      <w:r w:rsidRPr="00153976">
        <w:rPr>
          <w:rFonts w:ascii="微软雅黑" w:eastAsia="微软雅黑" w:hAnsi="微软雅黑" w:hint="eastAsia"/>
          <w:sz w:val="22"/>
        </w:rPr>
        <w:t>）容量的移动硬盘。当用户使用大容量移动硬盘扩展容量时，需要把工作介质切换到</w:t>
      </w:r>
      <w:r w:rsidRPr="00153976">
        <w:rPr>
          <w:rFonts w:ascii="微软雅黑" w:eastAsia="微软雅黑" w:hAnsi="微软雅黑"/>
          <w:sz w:val="22"/>
        </w:rPr>
        <w:t>U</w:t>
      </w:r>
      <w:r w:rsidRPr="00153976">
        <w:rPr>
          <w:rFonts w:ascii="微软雅黑" w:eastAsia="微软雅黑" w:hAnsi="微软雅黑" w:hint="eastAsia"/>
          <w:sz w:val="22"/>
        </w:rPr>
        <w:t>S</w:t>
      </w:r>
      <w:r w:rsidRPr="00153976">
        <w:rPr>
          <w:rFonts w:ascii="微软雅黑" w:eastAsia="微软雅黑" w:hAnsi="微软雅黑"/>
          <w:sz w:val="22"/>
        </w:rPr>
        <w:t>B</w:t>
      </w:r>
      <w:r w:rsidRPr="00153976">
        <w:rPr>
          <w:rFonts w:ascii="微软雅黑" w:eastAsia="微软雅黑" w:hAnsi="微软雅黑" w:hint="eastAsia"/>
          <w:sz w:val="22"/>
        </w:rPr>
        <w:t>模式。</w:t>
      </w:r>
    </w:p>
    <w:p w:rsidR="003B2FE0" w:rsidRPr="00A36F6C" w:rsidRDefault="003B2FE0" w:rsidP="003B2FE0">
      <w:pPr>
        <w:spacing w:line="0" w:lineRule="atLeast"/>
        <w:ind w:firstLine="420"/>
        <w:rPr>
          <w:rFonts w:asciiTheme="minorEastAsia" w:hAnsiTheme="minorEastAsia"/>
        </w:rPr>
      </w:pPr>
    </w:p>
    <w:p w:rsidR="0055770F" w:rsidRPr="00F60A10" w:rsidRDefault="0055770F" w:rsidP="0055770F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" w:name="_Toc489000224"/>
      <w:bookmarkStart w:id="20" w:name="_Toc489001395"/>
      <w:bookmarkStart w:id="21" w:name="_Toc489344211"/>
      <w:r>
        <w:rPr>
          <w:rFonts w:ascii="微软雅黑" w:eastAsia="微软雅黑" w:hAnsi="微软雅黑" w:hint="eastAsia"/>
          <w:b/>
          <w:sz w:val="28"/>
          <w:u w:val="thick"/>
        </w:rPr>
        <w:t>硬</w:t>
      </w:r>
      <w:r>
        <w:rPr>
          <w:rFonts w:ascii="微软雅黑" w:eastAsia="微软雅黑" w:hAnsi="微软雅黑"/>
          <w:b/>
          <w:sz w:val="28"/>
          <w:u w:val="thick"/>
        </w:rPr>
        <w:t>解码/</w:t>
      </w:r>
      <w:r w:rsidRPr="00F60A10">
        <w:rPr>
          <w:rFonts w:ascii="微软雅黑" w:eastAsia="微软雅黑" w:hAnsi="微软雅黑" w:hint="eastAsia"/>
          <w:b/>
          <w:sz w:val="28"/>
          <w:u w:val="thick"/>
        </w:rPr>
        <w:t>音视频</w:t>
      </w:r>
      <w:r>
        <w:rPr>
          <w:rFonts w:ascii="微软雅黑" w:eastAsia="微软雅黑" w:hAnsi="微软雅黑" w:hint="eastAsia"/>
          <w:b/>
          <w:sz w:val="28"/>
          <w:u w:val="thick"/>
        </w:rPr>
        <w:t>输入</w:t>
      </w:r>
      <w:r>
        <w:rPr>
          <w:rFonts w:ascii="微软雅黑" w:eastAsia="微软雅黑" w:hAnsi="微软雅黑"/>
          <w:b/>
          <w:sz w:val="28"/>
          <w:u w:val="thick"/>
        </w:rPr>
        <w:t>/输出</w:t>
      </w:r>
      <w:r>
        <w:rPr>
          <w:rFonts w:ascii="微软雅黑" w:eastAsia="微软雅黑" w:hAnsi="微软雅黑" w:hint="eastAsia"/>
          <w:b/>
          <w:sz w:val="28"/>
          <w:u w:val="thick"/>
        </w:rPr>
        <w:t>/双视频窗口</w:t>
      </w:r>
      <w:r>
        <w:rPr>
          <w:rFonts w:ascii="微软雅黑" w:eastAsia="微软雅黑" w:hAnsi="微软雅黑"/>
          <w:b/>
          <w:sz w:val="28"/>
          <w:u w:val="thick"/>
        </w:rPr>
        <w:t>/缩放</w:t>
      </w:r>
      <w:r>
        <w:rPr>
          <w:rFonts w:ascii="微软雅黑" w:eastAsia="微软雅黑" w:hAnsi="微软雅黑" w:hint="eastAsia"/>
          <w:b/>
          <w:sz w:val="28"/>
          <w:u w:val="thick"/>
        </w:rPr>
        <w:t>/</w:t>
      </w:r>
      <w:r>
        <w:rPr>
          <w:rFonts w:ascii="微软雅黑" w:eastAsia="微软雅黑" w:hAnsi="微软雅黑"/>
          <w:b/>
          <w:sz w:val="28"/>
          <w:u w:val="thick"/>
        </w:rPr>
        <w:t>广告机</w:t>
      </w:r>
      <w:bookmarkEnd w:id="19"/>
      <w:bookmarkEnd w:id="20"/>
      <w:bookmarkEnd w:id="21"/>
    </w:p>
    <w:p w:rsidR="0055770F" w:rsidRPr="00153976" w:rsidRDefault="0055770F" w:rsidP="00153976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控制器采用高</w:t>
      </w:r>
      <w:r w:rsidRPr="00153976">
        <w:rPr>
          <w:rFonts w:ascii="微软雅黑" w:eastAsia="微软雅黑" w:hAnsi="微软雅黑"/>
          <w:sz w:val="22"/>
        </w:rPr>
        <w:t>性能</w:t>
      </w:r>
      <w:r w:rsidRPr="00153976">
        <w:rPr>
          <w:rFonts w:eastAsia="微软雅黑" w:cstheme="minorHAnsi"/>
          <w:sz w:val="22"/>
        </w:rPr>
        <w:t>CPU</w:t>
      </w:r>
      <w:r w:rsidRPr="00153976">
        <w:rPr>
          <w:rFonts w:ascii="微软雅黑" w:eastAsia="微软雅黑" w:hAnsi="微软雅黑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硬件</w:t>
      </w:r>
      <w:r w:rsidRPr="00153976">
        <w:rPr>
          <w:rFonts w:ascii="微软雅黑" w:eastAsia="微软雅黑" w:hAnsi="微软雅黑"/>
          <w:sz w:val="22"/>
        </w:rPr>
        <w:t>解码，</w:t>
      </w:r>
      <w:r w:rsidRPr="00153976">
        <w:rPr>
          <w:rFonts w:ascii="微软雅黑" w:eastAsia="微软雅黑" w:hAnsi="微软雅黑" w:hint="eastAsia"/>
          <w:sz w:val="22"/>
        </w:rPr>
        <w:t>高清</w:t>
      </w:r>
      <w:r w:rsidRPr="00153976">
        <w:rPr>
          <w:rFonts w:ascii="微软雅黑" w:eastAsia="微软雅黑" w:hAnsi="微软雅黑"/>
          <w:sz w:val="22"/>
        </w:rPr>
        <w:t>视频播放</w:t>
      </w:r>
      <w:r w:rsidRPr="00153976">
        <w:rPr>
          <w:rFonts w:ascii="微软雅黑" w:eastAsia="微软雅黑" w:hAnsi="微软雅黑" w:hint="eastAsia"/>
          <w:sz w:val="22"/>
        </w:rPr>
        <w:t>流畅。</w:t>
      </w:r>
    </w:p>
    <w:p w:rsidR="0055770F" w:rsidRPr="00153976" w:rsidRDefault="0055770F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提供</w:t>
      </w:r>
      <w:r w:rsidRPr="00153976">
        <w:rPr>
          <w:rFonts w:eastAsia="微软雅黑" w:cstheme="minorHAnsi"/>
          <w:sz w:val="22"/>
        </w:rPr>
        <w:t>1</w:t>
      </w:r>
      <w:r w:rsidRPr="00153976">
        <w:rPr>
          <w:rFonts w:ascii="微软雅黑" w:eastAsia="微软雅黑" w:hAnsi="微软雅黑"/>
          <w:sz w:val="22"/>
        </w:rPr>
        <w:t>路</w:t>
      </w:r>
      <w:r w:rsidRPr="00153976">
        <w:rPr>
          <w:rFonts w:eastAsia="微软雅黑" w:cstheme="minorHAnsi"/>
          <w:sz w:val="22"/>
        </w:rPr>
        <w:t>DVI</w:t>
      </w:r>
      <w:r w:rsidRPr="00153976">
        <w:rPr>
          <w:rFonts w:ascii="微软雅黑" w:eastAsia="微软雅黑" w:hAnsi="微软雅黑"/>
          <w:sz w:val="22"/>
        </w:rPr>
        <w:t>输入接口，</w:t>
      </w:r>
      <w:r w:rsidRPr="00153976">
        <w:rPr>
          <w:rFonts w:eastAsia="微软雅黑" w:cstheme="minorHAnsi"/>
          <w:sz w:val="22"/>
        </w:rPr>
        <w:t>1</w:t>
      </w:r>
      <w:r w:rsidRPr="00153976">
        <w:rPr>
          <w:rFonts w:ascii="微软雅黑" w:eastAsia="微软雅黑" w:hAnsi="微软雅黑"/>
          <w:sz w:val="22"/>
        </w:rPr>
        <w:t>路</w:t>
      </w:r>
      <w:r w:rsidRPr="00153976">
        <w:rPr>
          <w:rFonts w:eastAsia="微软雅黑" w:cstheme="minorHAnsi"/>
          <w:sz w:val="22"/>
        </w:rPr>
        <w:t>CVBS</w:t>
      </w:r>
      <w:r w:rsidRPr="00153976">
        <w:rPr>
          <w:rFonts w:ascii="微软雅黑" w:eastAsia="微软雅黑" w:hAnsi="微软雅黑"/>
          <w:sz w:val="22"/>
        </w:rPr>
        <w:t>输入接口，</w:t>
      </w:r>
      <w:r w:rsidRPr="00153976">
        <w:rPr>
          <w:rFonts w:eastAsia="微软雅黑" w:cstheme="minorHAnsi"/>
          <w:sz w:val="22"/>
        </w:rPr>
        <w:t>1</w:t>
      </w:r>
      <w:r w:rsidRPr="00153976">
        <w:rPr>
          <w:rFonts w:ascii="微软雅黑" w:eastAsia="微软雅黑" w:hAnsi="微软雅黑" w:hint="eastAsia"/>
          <w:sz w:val="22"/>
        </w:rPr>
        <w:t>路</w:t>
      </w:r>
      <w:r w:rsidRPr="00153976">
        <w:rPr>
          <w:rFonts w:eastAsia="微软雅黑" w:cstheme="minorHAnsi"/>
          <w:sz w:val="22"/>
        </w:rPr>
        <w:t>AUDIO</w:t>
      </w:r>
      <w:r w:rsidRPr="00153976">
        <w:rPr>
          <w:rFonts w:ascii="微软雅黑" w:eastAsia="微软雅黑" w:hAnsi="微软雅黑" w:hint="eastAsia"/>
          <w:sz w:val="22"/>
        </w:rPr>
        <w:t>输入</w:t>
      </w:r>
      <w:r w:rsidR="00A36F6C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方便用户接入各种</w:t>
      </w:r>
      <w:r w:rsidRPr="00153976">
        <w:rPr>
          <w:rFonts w:ascii="微软雅黑" w:eastAsia="微软雅黑" w:hAnsi="微软雅黑" w:hint="eastAsia"/>
          <w:sz w:val="22"/>
        </w:rPr>
        <w:t>外部</w:t>
      </w:r>
      <w:r w:rsidRPr="00153976">
        <w:rPr>
          <w:rFonts w:ascii="微软雅黑" w:eastAsia="微软雅黑" w:hAnsi="微软雅黑"/>
          <w:sz w:val="22"/>
        </w:rPr>
        <w:t>视频源设备</w:t>
      </w:r>
      <w:r w:rsidRPr="00153976">
        <w:rPr>
          <w:rFonts w:ascii="微软雅黑" w:eastAsia="微软雅黑" w:hAnsi="微软雅黑" w:hint="eastAsia"/>
          <w:sz w:val="22"/>
        </w:rPr>
        <w:t>。外部视频</w:t>
      </w:r>
      <w:r w:rsidRPr="00153976">
        <w:rPr>
          <w:rFonts w:ascii="微软雅黑" w:eastAsia="微软雅黑" w:hAnsi="微软雅黑"/>
          <w:sz w:val="22"/>
        </w:rPr>
        <w:t>可以作为一个视频区域播放</w:t>
      </w:r>
      <w:r w:rsidRPr="00153976">
        <w:rPr>
          <w:rFonts w:ascii="微软雅黑" w:eastAsia="微软雅黑" w:hAnsi="微软雅黑" w:hint="eastAsia"/>
          <w:sz w:val="22"/>
        </w:rPr>
        <w:t>（带</w:t>
      </w:r>
      <w:r w:rsidRPr="00153976">
        <w:rPr>
          <w:rFonts w:ascii="微软雅黑" w:eastAsia="微软雅黑" w:hAnsi="微软雅黑"/>
          <w:sz w:val="22"/>
        </w:rPr>
        <w:t>缩放），实现</w:t>
      </w:r>
      <w:r w:rsidRPr="00153976">
        <w:rPr>
          <w:rFonts w:ascii="微软雅黑" w:eastAsia="微软雅黑" w:hAnsi="微软雅黑" w:hint="eastAsia"/>
          <w:sz w:val="22"/>
        </w:rPr>
        <w:t>双视频</w:t>
      </w:r>
      <w:r w:rsidRPr="00153976">
        <w:rPr>
          <w:rFonts w:ascii="微软雅黑" w:eastAsia="微软雅黑" w:hAnsi="微软雅黑"/>
          <w:sz w:val="22"/>
        </w:rPr>
        <w:t>效果。</w:t>
      </w:r>
    </w:p>
    <w:p w:rsidR="0055770F" w:rsidRPr="00153976" w:rsidRDefault="0055770F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外部</w:t>
      </w:r>
      <w:r w:rsidRPr="00153976">
        <w:rPr>
          <w:rFonts w:ascii="微软雅黑" w:eastAsia="微软雅黑" w:hAnsi="微软雅黑"/>
          <w:sz w:val="22"/>
        </w:rPr>
        <w:t>视频源也可以</w:t>
      </w:r>
      <w:r w:rsidRPr="00153976">
        <w:rPr>
          <w:rFonts w:ascii="微软雅黑" w:eastAsia="微软雅黑" w:hAnsi="微软雅黑" w:hint="eastAsia"/>
          <w:sz w:val="22"/>
        </w:rPr>
        <w:t>进行全屏</w:t>
      </w:r>
      <w:r w:rsidRPr="00153976">
        <w:rPr>
          <w:rFonts w:ascii="微软雅黑" w:eastAsia="微软雅黑" w:hAnsi="微软雅黑"/>
          <w:sz w:val="22"/>
        </w:rPr>
        <w:t>播放，实现同步效果。</w:t>
      </w:r>
    </w:p>
    <w:p w:rsidR="0055770F" w:rsidRPr="00153976" w:rsidRDefault="0055770F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提供</w:t>
      </w:r>
      <w:r w:rsidRPr="00153976">
        <w:rPr>
          <w:rFonts w:eastAsia="微软雅黑" w:cstheme="minorHAnsi"/>
          <w:sz w:val="22"/>
        </w:rPr>
        <w:t>1</w:t>
      </w:r>
      <w:r w:rsidRPr="00153976">
        <w:rPr>
          <w:rFonts w:ascii="微软雅黑" w:eastAsia="微软雅黑" w:hAnsi="微软雅黑"/>
          <w:sz w:val="22"/>
        </w:rPr>
        <w:t>路</w:t>
      </w:r>
      <w:r w:rsidRPr="00153976">
        <w:rPr>
          <w:rFonts w:eastAsia="微软雅黑" w:cstheme="minorHAnsi"/>
          <w:sz w:val="22"/>
        </w:rPr>
        <w:t>DVI</w:t>
      </w:r>
      <w:r w:rsidRPr="00153976">
        <w:rPr>
          <w:rFonts w:ascii="微软雅黑" w:eastAsia="微软雅黑" w:hAnsi="微软雅黑"/>
          <w:sz w:val="22"/>
        </w:rPr>
        <w:t>输出，</w:t>
      </w:r>
      <w:r w:rsidRPr="00153976">
        <w:rPr>
          <w:rFonts w:eastAsia="微软雅黑" w:cstheme="minorHAnsi"/>
          <w:sz w:val="22"/>
        </w:rPr>
        <w:t>1</w:t>
      </w:r>
      <w:r w:rsidRPr="00153976">
        <w:rPr>
          <w:rFonts w:ascii="微软雅黑" w:eastAsia="微软雅黑" w:hAnsi="微软雅黑"/>
          <w:sz w:val="22"/>
        </w:rPr>
        <w:t>路</w:t>
      </w:r>
      <w:r w:rsidRPr="00153976">
        <w:rPr>
          <w:rFonts w:eastAsia="微软雅黑" w:cstheme="minorHAnsi"/>
          <w:sz w:val="22"/>
        </w:rPr>
        <w:t>AUDIO</w:t>
      </w:r>
      <w:r w:rsidRPr="00153976">
        <w:rPr>
          <w:rFonts w:ascii="微软雅黑" w:eastAsia="微软雅黑" w:hAnsi="微软雅黑" w:hint="eastAsia"/>
          <w:sz w:val="22"/>
        </w:rPr>
        <w:t>输出</w:t>
      </w:r>
      <w:r w:rsidRPr="00153976">
        <w:rPr>
          <w:rFonts w:ascii="微软雅黑" w:eastAsia="微软雅黑" w:hAnsi="微软雅黑"/>
          <w:sz w:val="22"/>
        </w:rPr>
        <w:t>，用户可以连接</w:t>
      </w:r>
      <w:r w:rsidRPr="00153976">
        <w:rPr>
          <w:rFonts w:eastAsia="微软雅黑" w:cstheme="minorHAnsi"/>
          <w:sz w:val="22"/>
        </w:rPr>
        <w:t>LCD</w:t>
      </w:r>
      <w:r w:rsidRPr="00153976">
        <w:rPr>
          <w:rFonts w:ascii="微软雅黑" w:eastAsia="微软雅黑" w:hAnsi="微软雅黑"/>
          <w:sz w:val="22"/>
        </w:rPr>
        <w:t>液晶</w:t>
      </w:r>
      <w:proofErr w:type="gramStart"/>
      <w:r w:rsidRPr="00153976">
        <w:rPr>
          <w:rFonts w:ascii="微软雅黑" w:eastAsia="微软雅黑" w:hAnsi="微软雅黑"/>
          <w:sz w:val="22"/>
        </w:rPr>
        <w:t>屏或者</w:t>
      </w:r>
      <w:proofErr w:type="gramEnd"/>
      <w:r w:rsidRPr="00153976">
        <w:rPr>
          <w:rFonts w:ascii="微软雅黑" w:eastAsia="微软雅黑" w:hAnsi="微软雅黑"/>
          <w:sz w:val="22"/>
        </w:rPr>
        <w:t>电视机等设备，作为</w:t>
      </w:r>
      <w:r w:rsidRPr="00153976">
        <w:rPr>
          <w:rFonts w:ascii="微软雅黑" w:eastAsia="微软雅黑" w:hAnsi="微软雅黑" w:hint="eastAsia"/>
          <w:sz w:val="22"/>
        </w:rPr>
        <w:t>室内</w:t>
      </w:r>
      <w:r w:rsidRPr="00153976">
        <w:rPr>
          <w:rFonts w:ascii="微软雅黑" w:eastAsia="微软雅黑" w:hAnsi="微软雅黑"/>
          <w:sz w:val="22"/>
        </w:rPr>
        <w:t>人流密集</w:t>
      </w:r>
      <w:r w:rsidRPr="00153976">
        <w:rPr>
          <w:rFonts w:ascii="微软雅黑" w:eastAsia="微软雅黑" w:hAnsi="微软雅黑" w:hint="eastAsia"/>
          <w:sz w:val="22"/>
        </w:rPr>
        <w:t>场所</w:t>
      </w:r>
      <w:r w:rsidRPr="00153976">
        <w:rPr>
          <w:rFonts w:ascii="微软雅黑" w:eastAsia="微软雅黑" w:hAnsi="微软雅黑"/>
          <w:sz w:val="22"/>
        </w:rPr>
        <w:t>的广告机</w:t>
      </w:r>
      <w:r w:rsidRPr="00153976">
        <w:rPr>
          <w:rFonts w:ascii="微软雅黑" w:eastAsia="微软雅黑" w:hAnsi="微软雅黑" w:hint="eastAsia"/>
          <w:sz w:val="22"/>
        </w:rPr>
        <w:t>运行</w:t>
      </w:r>
      <w:r w:rsidRPr="00153976">
        <w:rPr>
          <w:rFonts w:ascii="微软雅黑" w:eastAsia="微软雅黑" w:hAnsi="微软雅黑"/>
          <w:sz w:val="22"/>
        </w:rPr>
        <w:t>，比如长途汽车站，</w:t>
      </w:r>
      <w:r w:rsidRPr="00153976">
        <w:rPr>
          <w:rFonts w:ascii="微软雅黑" w:eastAsia="微软雅黑" w:hAnsi="微软雅黑" w:hint="eastAsia"/>
          <w:sz w:val="22"/>
        </w:rPr>
        <w:t>火车站</w:t>
      </w:r>
      <w:r w:rsidRPr="00153976">
        <w:rPr>
          <w:rFonts w:ascii="微软雅黑" w:eastAsia="微软雅黑" w:hAnsi="微软雅黑"/>
          <w:sz w:val="22"/>
        </w:rPr>
        <w:t>、高铁站、银行、医院等公共场所。</w:t>
      </w:r>
    </w:p>
    <w:p w:rsidR="003B2FE0" w:rsidRPr="00A36F6C" w:rsidRDefault="003B2FE0" w:rsidP="002261DD">
      <w:pPr>
        <w:spacing w:line="0" w:lineRule="atLeast"/>
        <w:ind w:firstLine="420"/>
        <w:rPr>
          <w:rFonts w:asciiTheme="minorEastAsia" w:hAnsiTheme="minorEastAsia"/>
        </w:rPr>
      </w:pPr>
    </w:p>
    <w:p w:rsidR="002261DD" w:rsidRPr="00F16E99" w:rsidRDefault="00F16E99" w:rsidP="00F16E9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2" w:name="_Toc489001396"/>
      <w:bookmarkStart w:id="23" w:name="_Toc489344212"/>
      <w:r w:rsidRPr="00F16E99">
        <w:rPr>
          <w:rFonts w:ascii="微软雅黑" w:eastAsia="微软雅黑" w:hAnsi="微软雅黑" w:hint="eastAsia"/>
          <w:b/>
          <w:sz w:val="28"/>
          <w:u w:val="thick"/>
        </w:rPr>
        <w:t>节目发布</w:t>
      </w:r>
      <w:r w:rsidRPr="00F16E99">
        <w:rPr>
          <w:rFonts w:ascii="微软雅黑" w:eastAsia="微软雅黑" w:hAnsi="微软雅黑"/>
          <w:b/>
          <w:sz w:val="28"/>
          <w:u w:val="thick"/>
        </w:rPr>
        <w:t>方法灵活</w:t>
      </w:r>
      <w:bookmarkEnd w:id="22"/>
      <w:bookmarkEnd w:id="23"/>
    </w:p>
    <w:p w:rsidR="002261DD" w:rsidRPr="00153976" w:rsidRDefault="00F16E99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用户</w:t>
      </w:r>
      <w:r w:rsidRPr="00153976">
        <w:rPr>
          <w:rFonts w:ascii="微软雅黑" w:eastAsia="微软雅黑" w:hAnsi="微软雅黑"/>
          <w:sz w:val="22"/>
        </w:rPr>
        <w:t>可以通过PC软件</w:t>
      </w:r>
      <w:proofErr w:type="spellStart"/>
      <w:r w:rsidRPr="00153976">
        <w:rPr>
          <w:rFonts w:eastAsia="微软雅黑" w:cstheme="minorHAnsi"/>
          <w:sz w:val="22"/>
        </w:rPr>
        <w:t>LedshowYQ</w:t>
      </w:r>
      <w:proofErr w:type="spellEnd"/>
      <w:r w:rsidRPr="00153976">
        <w:rPr>
          <w:rFonts w:ascii="微软雅黑" w:eastAsia="微软雅黑" w:hAnsi="微软雅黑"/>
          <w:sz w:val="22"/>
        </w:rPr>
        <w:t>进行</w:t>
      </w:r>
      <w:r w:rsidRPr="00153976">
        <w:rPr>
          <w:rFonts w:ascii="微软雅黑" w:eastAsia="微软雅黑" w:hAnsi="微软雅黑" w:hint="eastAsia"/>
          <w:sz w:val="22"/>
        </w:rPr>
        <w:t>节目</w:t>
      </w:r>
      <w:r w:rsidRPr="00153976">
        <w:rPr>
          <w:rFonts w:ascii="微软雅黑" w:eastAsia="微软雅黑" w:hAnsi="微软雅黑"/>
          <w:sz w:val="22"/>
        </w:rPr>
        <w:t>的编排、预览、发布。</w:t>
      </w:r>
      <w:r w:rsidR="007E58E0" w:rsidRPr="00153976">
        <w:rPr>
          <w:rFonts w:ascii="微软雅黑" w:eastAsia="微软雅黑" w:hAnsi="微软雅黑" w:hint="eastAsia"/>
          <w:sz w:val="22"/>
        </w:rPr>
        <w:t>如果</w:t>
      </w:r>
      <w:r w:rsidR="007E58E0" w:rsidRPr="00153976">
        <w:rPr>
          <w:rFonts w:ascii="微软雅黑" w:eastAsia="微软雅黑" w:hAnsi="微软雅黑"/>
          <w:sz w:val="22"/>
        </w:rPr>
        <w:t>联网不方便，还可以</w:t>
      </w:r>
      <w:r w:rsidR="007E58E0" w:rsidRPr="00153976">
        <w:rPr>
          <w:rFonts w:ascii="微软雅黑" w:eastAsia="微软雅黑" w:hAnsi="微软雅黑" w:hint="eastAsia"/>
          <w:sz w:val="22"/>
        </w:rPr>
        <w:t>使用</w:t>
      </w:r>
      <w:r w:rsidR="007E58E0" w:rsidRPr="00153976">
        <w:rPr>
          <w:rFonts w:eastAsia="微软雅黑" w:cstheme="minorHAnsi"/>
          <w:sz w:val="22"/>
        </w:rPr>
        <w:t>U</w:t>
      </w:r>
      <w:r w:rsidR="007E58E0" w:rsidRPr="00153976">
        <w:rPr>
          <w:rFonts w:ascii="微软雅黑" w:eastAsia="微软雅黑" w:hAnsi="微软雅黑"/>
          <w:sz w:val="22"/>
        </w:rPr>
        <w:t>盘进行节目的导入或者即插即播。节目</w:t>
      </w:r>
      <w:r w:rsidR="007E58E0" w:rsidRPr="00153976">
        <w:rPr>
          <w:rFonts w:ascii="微软雅黑" w:eastAsia="微软雅黑" w:hAnsi="微软雅黑" w:hint="eastAsia"/>
          <w:sz w:val="22"/>
        </w:rPr>
        <w:t>导入</w:t>
      </w:r>
      <w:r w:rsidR="007E58E0" w:rsidRPr="00153976">
        <w:rPr>
          <w:rFonts w:ascii="微软雅黑" w:eastAsia="微软雅黑" w:hAnsi="微软雅黑"/>
          <w:sz w:val="22"/>
        </w:rPr>
        <w:t>，指用户把U盘插入</w:t>
      </w:r>
      <w:r w:rsidR="007E58E0" w:rsidRPr="00153976">
        <w:rPr>
          <w:rFonts w:eastAsia="微软雅黑" w:cstheme="minorHAnsi"/>
          <w:sz w:val="22"/>
        </w:rPr>
        <w:t>PC</w:t>
      </w:r>
      <w:r w:rsidR="007E58E0" w:rsidRPr="00153976">
        <w:rPr>
          <w:rFonts w:ascii="微软雅黑" w:eastAsia="微软雅黑" w:hAnsi="微软雅黑"/>
          <w:sz w:val="22"/>
        </w:rPr>
        <w:t>，点击</w:t>
      </w:r>
      <w:r w:rsidR="007E58E0" w:rsidRPr="00153976">
        <w:rPr>
          <w:rFonts w:ascii="微软雅黑" w:eastAsia="微软雅黑" w:hAnsi="微软雅黑" w:hint="eastAsia"/>
          <w:sz w:val="22"/>
        </w:rPr>
        <w:t>“</w:t>
      </w:r>
      <w:r w:rsidR="007E58E0" w:rsidRPr="00153976">
        <w:rPr>
          <w:rFonts w:eastAsia="微软雅黑" w:cstheme="minorHAnsi"/>
          <w:sz w:val="22"/>
        </w:rPr>
        <w:t>USB</w:t>
      </w:r>
      <w:r w:rsidR="007E58E0" w:rsidRPr="00153976">
        <w:rPr>
          <w:rFonts w:ascii="微软雅黑" w:eastAsia="微软雅黑" w:hAnsi="微软雅黑"/>
          <w:sz w:val="22"/>
        </w:rPr>
        <w:t>”</w:t>
      </w:r>
      <w:r w:rsidR="007E58E0" w:rsidRPr="00153976">
        <w:rPr>
          <w:rFonts w:ascii="微软雅黑" w:eastAsia="微软雅黑" w:hAnsi="微软雅黑" w:hint="eastAsia"/>
          <w:sz w:val="22"/>
        </w:rPr>
        <w:t>图标</w:t>
      </w:r>
      <w:r w:rsidR="007E58E0" w:rsidRPr="00153976">
        <w:rPr>
          <w:rFonts w:ascii="微软雅黑" w:eastAsia="微软雅黑" w:hAnsi="微软雅黑"/>
          <w:sz w:val="22"/>
        </w:rPr>
        <w:t>，选择“</w:t>
      </w:r>
      <w:r w:rsidR="007E58E0" w:rsidRPr="00153976">
        <w:rPr>
          <w:rFonts w:ascii="微软雅黑" w:eastAsia="微软雅黑" w:hAnsi="微软雅黑" w:hint="eastAsia"/>
          <w:sz w:val="22"/>
        </w:rPr>
        <w:t>导入</w:t>
      </w:r>
      <w:r w:rsidR="007E58E0" w:rsidRPr="00153976">
        <w:rPr>
          <w:rFonts w:ascii="微软雅黑" w:eastAsia="微软雅黑" w:hAnsi="微软雅黑"/>
          <w:sz w:val="22"/>
        </w:rPr>
        <w:t>内存播放”</w:t>
      </w:r>
      <w:r w:rsidR="007E58E0" w:rsidRPr="00153976">
        <w:rPr>
          <w:rFonts w:ascii="微软雅黑" w:eastAsia="微软雅黑" w:hAnsi="微软雅黑" w:hint="eastAsia"/>
          <w:sz w:val="22"/>
        </w:rPr>
        <w:t>，</w:t>
      </w:r>
      <w:r w:rsidR="007E58E0" w:rsidRPr="00153976">
        <w:rPr>
          <w:rFonts w:ascii="微软雅黑" w:eastAsia="微软雅黑" w:hAnsi="微软雅黑"/>
          <w:sz w:val="22"/>
        </w:rPr>
        <w:t>点击“</w:t>
      </w:r>
      <w:r w:rsidR="007E58E0" w:rsidRPr="00153976">
        <w:rPr>
          <w:rFonts w:ascii="微软雅黑" w:eastAsia="微软雅黑" w:hAnsi="微软雅黑" w:hint="eastAsia"/>
          <w:sz w:val="22"/>
        </w:rPr>
        <w:t>保存</w:t>
      </w:r>
      <w:r w:rsidR="007E58E0" w:rsidRPr="00153976">
        <w:rPr>
          <w:rFonts w:ascii="微软雅黑" w:eastAsia="微软雅黑" w:hAnsi="微软雅黑"/>
          <w:sz w:val="22"/>
        </w:rPr>
        <w:t>”</w:t>
      </w:r>
      <w:r w:rsidR="00A36F6C" w:rsidRPr="00153976">
        <w:rPr>
          <w:rFonts w:ascii="微软雅黑" w:eastAsia="微软雅黑" w:hAnsi="微软雅黑" w:hint="eastAsia"/>
          <w:sz w:val="22"/>
        </w:rPr>
        <w:t>，</w:t>
      </w:r>
      <w:r w:rsidR="007E58E0" w:rsidRPr="00153976">
        <w:rPr>
          <w:rFonts w:ascii="微软雅黑" w:eastAsia="微软雅黑" w:hAnsi="微软雅黑"/>
          <w:sz w:val="22"/>
        </w:rPr>
        <w:t>节目即可存入</w:t>
      </w:r>
      <w:r w:rsidR="007E58E0" w:rsidRPr="00153976">
        <w:rPr>
          <w:rFonts w:eastAsia="微软雅黑" w:cstheme="minorHAnsi"/>
          <w:sz w:val="22"/>
        </w:rPr>
        <w:t>U</w:t>
      </w:r>
      <w:r w:rsidR="007E58E0" w:rsidRPr="00153976">
        <w:rPr>
          <w:rFonts w:ascii="微软雅黑" w:eastAsia="微软雅黑" w:hAnsi="微软雅黑"/>
          <w:sz w:val="22"/>
        </w:rPr>
        <w:t>盘。</w:t>
      </w:r>
      <w:r w:rsidR="003B2FE0" w:rsidRPr="00153976">
        <w:rPr>
          <w:rFonts w:ascii="微软雅黑" w:eastAsia="微软雅黑" w:hAnsi="微软雅黑" w:hint="eastAsia"/>
          <w:sz w:val="22"/>
        </w:rPr>
        <w:t>然后</w:t>
      </w:r>
      <w:r w:rsidR="007E58E0" w:rsidRPr="00153976">
        <w:rPr>
          <w:rFonts w:ascii="微软雅黑" w:eastAsia="微软雅黑" w:hAnsi="微软雅黑" w:hint="eastAsia"/>
          <w:sz w:val="22"/>
        </w:rPr>
        <w:t>用户</w:t>
      </w:r>
      <w:r w:rsidR="007E58E0" w:rsidRPr="00153976">
        <w:rPr>
          <w:rFonts w:ascii="微软雅黑" w:eastAsia="微软雅黑" w:hAnsi="微软雅黑"/>
          <w:sz w:val="22"/>
        </w:rPr>
        <w:t>可以把这个</w:t>
      </w:r>
      <w:r w:rsidR="007E58E0" w:rsidRPr="00153976">
        <w:rPr>
          <w:rFonts w:eastAsia="微软雅黑" w:cstheme="minorHAnsi"/>
          <w:sz w:val="22"/>
        </w:rPr>
        <w:t>U</w:t>
      </w:r>
      <w:r w:rsidR="007E58E0" w:rsidRPr="00153976">
        <w:rPr>
          <w:rFonts w:ascii="微软雅黑" w:eastAsia="微软雅黑" w:hAnsi="微软雅黑"/>
          <w:sz w:val="22"/>
        </w:rPr>
        <w:t>盘插入远处的屏幕控制器，控制器将会自动把节目复制到内存</w:t>
      </w:r>
      <w:r w:rsidR="007E58E0" w:rsidRPr="00153976">
        <w:rPr>
          <w:rFonts w:ascii="微软雅黑" w:eastAsia="微软雅黑" w:hAnsi="微软雅黑" w:hint="eastAsia"/>
          <w:sz w:val="22"/>
        </w:rPr>
        <w:t>，</w:t>
      </w:r>
      <w:r w:rsidR="007E58E0" w:rsidRPr="00153976">
        <w:rPr>
          <w:rFonts w:ascii="微软雅黑" w:eastAsia="微软雅黑" w:hAnsi="微软雅黑"/>
          <w:sz w:val="22"/>
        </w:rPr>
        <w:t>进行播放。而</w:t>
      </w:r>
      <w:r w:rsidR="007E58E0" w:rsidRPr="00153976">
        <w:rPr>
          <w:rFonts w:ascii="微软雅黑" w:eastAsia="微软雅黑" w:hAnsi="微软雅黑" w:hint="eastAsia"/>
          <w:sz w:val="22"/>
        </w:rPr>
        <w:t>“即插</w:t>
      </w:r>
      <w:r w:rsidR="007E58E0" w:rsidRPr="00153976">
        <w:rPr>
          <w:rFonts w:ascii="微软雅黑" w:eastAsia="微软雅黑" w:hAnsi="微软雅黑"/>
          <w:sz w:val="22"/>
        </w:rPr>
        <w:t>即播”</w:t>
      </w:r>
      <w:r w:rsidR="00A36F6C" w:rsidRPr="00153976">
        <w:rPr>
          <w:rFonts w:ascii="微软雅黑" w:eastAsia="微软雅黑" w:hAnsi="微软雅黑" w:hint="eastAsia"/>
          <w:sz w:val="22"/>
        </w:rPr>
        <w:t>，</w:t>
      </w:r>
      <w:r w:rsidR="007E58E0" w:rsidRPr="00153976">
        <w:rPr>
          <w:rFonts w:ascii="微软雅黑" w:eastAsia="微软雅黑" w:hAnsi="微软雅黑"/>
          <w:sz w:val="22"/>
        </w:rPr>
        <w:t>则是</w:t>
      </w:r>
      <w:r w:rsidR="007E58E0" w:rsidRPr="00153976">
        <w:rPr>
          <w:rFonts w:eastAsia="微软雅黑" w:cstheme="minorHAnsi"/>
          <w:sz w:val="22"/>
        </w:rPr>
        <w:t>U</w:t>
      </w:r>
      <w:r w:rsidR="007E58E0" w:rsidRPr="00153976">
        <w:rPr>
          <w:rFonts w:ascii="微软雅黑" w:eastAsia="微软雅黑" w:hAnsi="微软雅黑"/>
          <w:sz w:val="22"/>
        </w:rPr>
        <w:t>盘插入远处的屏幕控制器</w:t>
      </w:r>
      <w:r w:rsidR="007E58E0" w:rsidRPr="00153976">
        <w:rPr>
          <w:rFonts w:ascii="微软雅黑" w:eastAsia="微软雅黑" w:hAnsi="微软雅黑" w:hint="eastAsia"/>
          <w:sz w:val="22"/>
        </w:rPr>
        <w:t>后</w:t>
      </w:r>
      <w:r w:rsidR="007E58E0" w:rsidRPr="00153976">
        <w:rPr>
          <w:rFonts w:ascii="微软雅黑" w:eastAsia="微软雅黑" w:hAnsi="微软雅黑"/>
          <w:sz w:val="22"/>
        </w:rPr>
        <w:t>，</w:t>
      </w:r>
      <w:r w:rsidR="007E58E0" w:rsidRPr="00153976">
        <w:rPr>
          <w:rFonts w:ascii="微软雅黑" w:eastAsia="微软雅黑" w:hAnsi="微软雅黑" w:hint="eastAsia"/>
          <w:sz w:val="22"/>
        </w:rPr>
        <w:lastRenderedPageBreak/>
        <w:t>控制器</w:t>
      </w:r>
      <w:r w:rsidR="007E58E0" w:rsidRPr="00153976">
        <w:rPr>
          <w:rFonts w:ascii="微软雅黑" w:eastAsia="微软雅黑" w:hAnsi="微软雅黑"/>
          <w:sz w:val="22"/>
        </w:rPr>
        <w:t>会自动切</w:t>
      </w:r>
      <w:r w:rsidR="007E58E0" w:rsidRPr="00153976">
        <w:rPr>
          <w:rFonts w:ascii="微软雅黑" w:eastAsia="微软雅黑" w:hAnsi="微软雅黑" w:hint="eastAsia"/>
          <w:sz w:val="22"/>
        </w:rPr>
        <w:t>介质</w:t>
      </w:r>
      <w:r w:rsidR="007E58E0" w:rsidRPr="00153976">
        <w:rPr>
          <w:rFonts w:ascii="微软雅黑" w:eastAsia="微软雅黑" w:hAnsi="微软雅黑"/>
          <w:sz w:val="22"/>
        </w:rPr>
        <w:t>换到</w:t>
      </w:r>
      <w:r w:rsidR="007E58E0" w:rsidRPr="00153976">
        <w:rPr>
          <w:rFonts w:eastAsia="微软雅黑" w:cstheme="minorHAnsi"/>
          <w:sz w:val="22"/>
        </w:rPr>
        <w:t>U</w:t>
      </w:r>
      <w:r w:rsidR="007E58E0" w:rsidRPr="00153976">
        <w:rPr>
          <w:rFonts w:ascii="微软雅黑" w:eastAsia="微软雅黑" w:hAnsi="微软雅黑"/>
          <w:sz w:val="22"/>
        </w:rPr>
        <w:t>盘播放。</w:t>
      </w:r>
    </w:p>
    <w:p w:rsidR="00555776" w:rsidRPr="00153976" w:rsidRDefault="00555776" w:rsidP="00425629">
      <w:pPr>
        <w:spacing w:line="0" w:lineRule="atLeast"/>
        <w:jc w:val="left"/>
        <w:rPr>
          <w:rFonts w:asciiTheme="minorEastAsia" w:hAnsiTheme="minorEastAsia"/>
        </w:rPr>
      </w:pPr>
    </w:p>
    <w:p w:rsidR="00555776" w:rsidRPr="00532241" w:rsidRDefault="00532241" w:rsidP="0053224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4" w:name="_Toc489001397"/>
      <w:bookmarkStart w:id="25" w:name="_Toc489344213"/>
      <w:r w:rsidRPr="00532241">
        <w:rPr>
          <w:rFonts w:ascii="微软雅黑" w:eastAsia="微软雅黑" w:hAnsi="微软雅黑" w:hint="eastAsia"/>
          <w:b/>
          <w:sz w:val="28"/>
          <w:u w:val="thick"/>
        </w:rPr>
        <w:t>节目</w:t>
      </w:r>
      <w:r w:rsidRPr="00532241">
        <w:rPr>
          <w:rFonts w:ascii="微软雅黑" w:eastAsia="微软雅黑" w:hAnsi="微软雅黑"/>
          <w:b/>
          <w:sz w:val="28"/>
          <w:u w:val="thick"/>
        </w:rPr>
        <w:t>区域</w:t>
      </w:r>
      <w:r w:rsidR="0014156F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14156F">
        <w:rPr>
          <w:rFonts w:ascii="微软雅黑" w:eastAsia="微软雅黑" w:hAnsi="微软雅黑"/>
          <w:b/>
          <w:sz w:val="28"/>
          <w:u w:val="thick"/>
        </w:rPr>
        <w:t>特技</w:t>
      </w:r>
      <w:r w:rsidRPr="00532241">
        <w:rPr>
          <w:rFonts w:ascii="微软雅黑" w:eastAsia="微软雅黑" w:hAnsi="微软雅黑"/>
          <w:b/>
          <w:sz w:val="28"/>
          <w:u w:val="thick"/>
        </w:rPr>
        <w:t>丰富</w:t>
      </w:r>
      <w:r w:rsidR="00BD2E0C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BD2E0C">
        <w:rPr>
          <w:rFonts w:ascii="微软雅黑" w:eastAsia="微软雅黑" w:hAnsi="微软雅黑"/>
          <w:b/>
          <w:sz w:val="28"/>
          <w:u w:val="thick"/>
        </w:rPr>
        <w:t>3D特效</w:t>
      </w:r>
      <w:bookmarkEnd w:id="24"/>
      <w:bookmarkEnd w:id="25"/>
    </w:p>
    <w:p w:rsidR="00555776" w:rsidRPr="00153976" w:rsidRDefault="00E2666C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支持</w:t>
      </w:r>
      <w:r w:rsidRPr="00153976">
        <w:rPr>
          <w:rFonts w:ascii="微软雅黑" w:eastAsia="微软雅黑" w:hAnsi="微软雅黑"/>
          <w:sz w:val="22"/>
        </w:rPr>
        <w:t>的区域类型丰富，包括图文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字幕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视频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农历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表盘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计时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温度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湿度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公告</w:t>
      </w:r>
      <w:r w:rsidR="00522003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天气预报</w:t>
      </w:r>
      <w:r w:rsidRPr="00153976">
        <w:rPr>
          <w:rFonts w:ascii="微软雅黑" w:eastAsia="微软雅黑" w:hAnsi="微软雅黑" w:hint="eastAsia"/>
          <w:sz w:val="22"/>
        </w:rPr>
        <w:t>。</w:t>
      </w:r>
    </w:p>
    <w:p w:rsidR="00555776" w:rsidRPr="00153976" w:rsidRDefault="00E20030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图文</w:t>
      </w:r>
      <w:r w:rsidRPr="00153976">
        <w:rPr>
          <w:rFonts w:ascii="微软雅黑" w:eastAsia="微软雅黑" w:hAnsi="微软雅黑"/>
          <w:sz w:val="22"/>
        </w:rPr>
        <w:t>区域可以</w:t>
      </w:r>
      <w:r w:rsidRPr="00153976">
        <w:rPr>
          <w:rFonts w:ascii="微软雅黑" w:eastAsia="微软雅黑" w:hAnsi="微软雅黑" w:hint="eastAsia"/>
          <w:sz w:val="22"/>
        </w:rPr>
        <w:t>图片</w:t>
      </w:r>
      <w:r w:rsidRPr="00153976">
        <w:rPr>
          <w:rFonts w:ascii="微软雅黑" w:eastAsia="微软雅黑" w:hAnsi="微软雅黑"/>
          <w:sz w:val="22"/>
        </w:rPr>
        <w:t>或者文字</w:t>
      </w:r>
      <w:r w:rsidR="00522003" w:rsidRPr="00153976">
        <w:rPr>
          <w:rFonts w:ascii="微软雅黑" w:eastAsia="微软雅黑" w:hAnsi="微软雅黑" w:hint="eastAsia"/>
          <w:sz w:val="22"/>
        </w:rPr>
        <w:t>，</w:t>
      </w:r>
      <w:r w:rsidR="0014156F" w:rsidRPr="00153976">
        <w:rPr>
          <w:rFonts w:ascii="微软雅黑" w:eastAsia="微软雅黑" w:hAnsi="微软雅黑" w:hint="eastAsia"/>
          <w:sz w:val="22"/>
        </w:rPr>
        <w:t>支持</w:t>
      </w:r>
      <w:r w:rsidR="0014156F" w:rsidRPr="00153976">
        <w:rPr>
          <w:rFonts w:ascii="微软雅黑" w:eastAsia="微软雅黑" w:hAnsi="微软雅黑"/>
          <w:sz w:val="22"/>
        </w:rPr>
        <w:t>丰富的</w:t>
      </w:r>
      <w:r w:rsidR="00BD2E0C" w:rsidRPr="00153976">
        <w:rPr>
          <w:rFonts w:ascii="微软雅黑" w:eastAsia="微软雅黑" w:hAnsi="微软雅黑" w:hint="eastAsia"/>
          <w:sz w:val="22"/>
        </w:rPr>
        <w:t>特技</w:t>
      </w:r>
      <w:r w:rsidR="00BD2E0C" w:rsidRPr="00153976">
        <w:rPr>
          <w:rFonts w:ascii="微软雅黑" w:eastAsia="微软雅黑" w:hAnsi="微软雅黑"/>
          <w:sz w:val="22"/>
        </w:rPr>
        <w:t>，包括拉</w:t>
      </w:r>
      <w:r w:rsidR="00BD2E0C" w:rsidRPr="00153976">
        <w:rPr>
          <w:rFonts w:ascii="微软雅黑" w:eastAsia="微软雅黑" w:hAnsi="微软雅黑" w:hint="eastAsia"/>
          <w:sz w:val="22"/>
        </w:rPr>
        <w:t>幕、</w:t>
      </w:r>
      <w:r w:rsidR="00BD2E0C" w:rsidRPr="00153976">
        <w:rPr>
          <w:rFonts w:ascii="微软雅黑" w:eastAsia="微软雅黑" w:hAnsi="微软雅黑"/>
          <w:sz w:val="22"/>
        </w:rPr>
        <w:t>平移、镭射、马赛克、百叶</w:t>
      </w:r>
      <w:r w:rsidR="00B50B5C" w:rsidRPr="00153976">
        <w:rPr>
          <w:rFonts w:ascii="微软雅黑" w:eastAsia="微软雅黑" w:hAnsi="微软雅黑" w:hint="eastAsia"/>
          <w:sz w:val="22"/>
        </w:rPr>
        <w:t>等</w:t>
      </w:r>
      <w:r w:rsidR="00B50B5C" w:rsidRPr="00153976">
        <w:rPr>
          <w:rFonts w:ascii="微软雅黑" w:eastAsia="微软雅黑" w:hAnsi="微软雅黑"/>
          <w:sz w:val="22"/>
        </w:rPr>
        <w:t>常见特效。</w:t>
      </w:r>
    </w:p>
    <w:p w:rsidR="00B50B5C" w:rsidRPr="00153976" w:rsidRDefault="00B50B5C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处理器内置</w:t>
      </w:r>
      <w:r w:rsidRPr="00153976">
        <w:rPr>
          <w:rFonts w:eastAsia="微软雅黑" w:cstheme="minorHAnsi"/>
          <w:sz w:val="22"/>
        </w:rPr>
        <w:t>GPU</w:t>
      </w:r>
      <w:r w:rsidR="00DB10B5" w:rsidRPr="00153976">
        <w:rPr>
          <w:rFonts w:ascii="微软雅黑" w:eastAsia="微软雅黑" w:hAnsi="微软雅黑" w:hint="eastAsia"/>
          <w:sz w:val="22"/>
        </w:rPr>
        <w:t>（图形</w:t>
      </w:r>
      <w:r w:rsidR="00DB10B5" w:rsidRPr="00153976">
        <w:rPr>
          <w:rFonts w:ascii="微软雅黑" w:eastAsia="微软雅黑" w:hAnsi="微软雅黑"/>
          <w:sz w:val="22"/>
        </w:rPr>
        <w:t>处理单元）</w:t>
      </w:r>
      <w:r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可以实现</w:t>
      </w:r>
      <w:r w:rsidR="00967639" w:rsidRPr="00153976">
        <w:rPr>
          <w:rFonts w:ascii="微软雅黑" w:eastAsia="微软雅黑" w:hAnsi="微软雅黑" w:hint="eastAsia"/>
          <w:sz w:val="22"/>
        </w:rPr>
        <w:t>绚丽</w:t>
      </w:r>
      <w:r w:rsidRPr="00153976">
        <w:rPr>
          <w:rFonts w:eastAsia="微软雅黑" w:cstheme="minorHAnsi"/>
          <w:sz w:val="22"/>
        </w:rPr>
        <w:t>3D</w:t>
      </w:r>
      <w:r w:rsidRPr="00153976">
        <w:rPr>
          <w:rFonts w:ascii="微软雅黑" w:eastAsia="微软雅黑" w:hAnsi="微软雅黑"/>
          <w:sz w:val="22"/>
        </w:rPr>
        <w:t>特效</w:t>
      </w:r>
      <w:r w:rsidR="00967639" w:rsidRPr="00153976">
        <w:rPr>
          <w:rFonts w:ascii="微软雅黑" w:eastAsia="微软雅黑" w:hAnsi="微软雅黑" w:hint="eastAsia"/>
          <w:sz w:val="22"/>
        </w:rPr>
        <w:t>。</w:t>
      </w:r>
    </w:p>
    <w:p w:rsidR="00555776" w:rsidRPr="00153976" w:rsidRDefault="00E449B8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支持各种时间类区域，模拟表盘</w:t>
      </w:r>
      <w:r w:rsidRPr="00153976">
        <w:rPr>
          <w:rFonts w:ascii="微软雅黑" w:eastAsia="微软雅黑" w:hAnsi="微软雅黑" w:hint="eastAsia"/>
          <w:sz w:val="22"/>
        </w:rPr>
        <w:t>可以</w:t>
      </w:r>
      <w:r w:rsidRPr="00153976">
        <w:rPr>
          <w:rFonts w:ascii="微软雅黑" w:eastAsia="微软雅黑" w:hAnsi="微软雅黑"/>
          <w:sz w:val="22"/>
        </w:rPr>
        <w:t>设置</w:t>
      </w:r>
      <w:r w:rsidRPr="00153976">
        <w:rPr>
          <w:rFonts w:ascii="微软雅黑" w:eastAsia="微软雅黑" w:hAnsi="微软雅黑" w:hint="eastAsia"/>
          <w:sz w:val="22"/>
        </w:rPr>
        <w:t>时</w:t>
      </w:r>
      <w:r w:rsidRPr="00153976">
        <w:rPr>
          <w:rFonts w:ascii="微软雅黑" w:eastAsia="微软雅黑" w:hAnsi="微软雅黑"/>
          <w:sz w:val="22"/>
        </w:rPr>
        <w:t>点</w:t>
      </w:r>
      <w:r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分点字体属性</w:t>
      </w:r>
      <w:r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选择表盘风格，设置表针的颜色</w:t>
      </w:r>
      <w:r w:rsidRPr="00153976">
        <w:rPr>
          <w:rFonts w:ascii="微软雅黑" w:eastAsia="微软雅黑" w:hAnsi="微软雅黑" w:hint="eastAsia"/>
          <w:sz w:val="22"/>
        </w:rPr>
        <w:t xml:space="preserve"> 。还可以实现</w:t>
      </w:r>
      <w:r w:rsidRPr="00153976">
        <w:rPr>
          <w:rFonts w:ascii="微软雅黑" w:eastAsia="微软雅黑" w:hAnsi="微软雅黑"/>
          <w:sz w:val="22"/>
        </w:rPr>
        <w:t>文字式的时间显示，包括年月日、时分秒，以及星期</w:t>
      </w:r>
      <w:r w:rsidR="00522003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可以设置单行或者多行显示。支持</w:t>
      </w:r>
      <w:r w:rsidRPr="00153976">
        <w:rPr>
          <w:rFonts w:ascii="微软雅黑" w:eastAsia="微软雅黑" w:hAnsi="微软雅黑" w:hint="eastAsia"/>
          <w:sz w:val="22"/>
        </w:rPr>
        <w:t>农历</w:t>
      </w:r>
      <w:r w:rsidRPr="00153976">
        <w:rPr>
          <w:rFonts w:ascii="微软雅黑" w:eastAsia="微软雅黑" w:hAnsi="微软雅黑"/>
          <w:sz w:val="22"/>
        </w:rPr>
        <w:t>区域</w:t>
      </w:r>
      <w:r w:rsidR="00193FA6" w:rsidRPr="00153976">
        <w:rPr>
          <w:rFonts w:ascii="微软雅黑" w:eastAsia="微软雅黑" w:hAnsi="微软雅黑" w:hint="eastAsia"/>
          <w:sz w:val="22"/>
        </w:rPr>
        <w:t>，</w:t>
      </w:r>
      <w:r w:rsidR="00193FA6" w:rsidRPr="00153976">
        <w:rPr>
          <w:rFonts w:ascii="微软雅黑" w:eastAsia="微软雅黑" w:hAnsi="微软雅黑"/>
          <w:sz w:val="22"/>
        </w:rPr>
        <w:t>包括天干、节气</w:t>
      </w:r>
      <w:r w:rsidR="00193FA6" w:rsidRPr="00153976">
        <w:rPr>
          <w:rFonts w:ascii="微软雅黑" w:eastAsia="微软雅黑" w:hAnsi="微软雅黑" w:hint="eastAsia"/>
          <w:sz w:val="22"/>
        </w:rPr>
        <w:t xml:space="preserve"> 。支持</w:t>
      </w:r>
      <w:r w:rsidR="00193FA6" w:rsidRPr="00153976">
        <w:rPr>
          <w:rFonts w:ascii="微软雅黑" w:eastAsia="微软雅黑" w:hAnsi="微软雅黑"/>
          <w:sz w:val="22"/>
        </w:rPr>
        <w:t>计时区，显示诸如“</w:t>
      </w:r>
      <w:r w:rsidR="00193FA6" w:rsidRPr="00153976">
        <w:rPr>
          <w:rFonts w:ascii="微软雅黑" w:eastAsia="微软雅黑" w:hAnsi="微软雅黑" w:hint="eastAsia"/>
          <w:sz w:val="22"/>
        </w:rPr>
        <w:t>距离</w:t>
      </w:r>
      <w:r w:rsidR="00193FA6" w:rsidRPr="00153976">
        <w:rPr>
          <w:rFonts w:ascii="微软雅黑" w:eastAsia="微软雅黑" w:hAnsi="微软雅黑"/>
          <w:sz w:val="22"/>
        </w:rPr>
        <w:t>国庆</w:t>
      </w:r>
      <w:r w:rsidR="00193FA6" w:rsidRPr="00153976">
        <w:rPr>
          <w:rFonts w:eastAsia="微软雅黑" w:cstheme="minorHAnsi"/>
          <w:sz w:val="22"/>
        </w:rPr>
        <w:t>18</w:t>
      </w:r>
      <w:r w:rsidR="00193FA6" w:rsidRPr="00153976">
        <w:rPr>
          <w:rFonts w:ascii="微软雅黑" w:eastAsia="微软雅黑" w:hAnsi="微软雅黑"/>
          <w:sz w:val="22"/>
        </w:rPr>
        <w:t>天</w:t>
      </w:r>
      <w:r w:rsidR="00193FA6" w:rsidRPr="00153976">
        <w:rPr>
          <w:rFonts w:eastAsia="微软雅黑" w:cstheme="minorHAnsi"/>
          <w:sz w:val="22"/>
        </w:rPr>
        <w:t>18</w:t>
      </w:r>
      <w:r w:rsidR="00193FA6" w:rsidRPr="00153976">
        <w:rPr>
          <w:rFonts w:ascii="微软雅黑" w:eastAsia="微软雅黑" w:hAnsi="微软雅黑"/>
          <w:sz w:val="22"/>
        </w:rPr>
        <w:t>小时</w:t>
      </w:r>
      <w:r w:rsidR="00193FA6" w:rsidRPr="00153976">
        <w:rPr>
          <w:rFonts w:eastAsia="微软雅黑" w:cstheme="minorHAnsi"/>
          <w:sz w:val="22"/>
        </w:rPr>
        <w:t>18</w:t>
      </w:r>
      <w:r w:rsidR="00193FA6" w:rsidRPr="00153976">
        <w:rPr>
          <w:rFonts w:ascii="微软雅黑" w:eastAsia="微软雅黑" w:hAnsi="微软雅黑"/>
          <w:sz w:val="22"/>
        </w:rPr>
        <w:t>分</w:t>
      </w:r>
      <w:r w:rsidR="00193FA6" w:rsidRPr="00153976">
        <w:rPr>
          <w:rFonts w:eastAsia="微软雅黑" w:cstheme="minorHAnsi"/>
          <w:sz w:val="22"/>
        </w:rPr>
        <w:t>18</w:t>
      </w:r>
      <w:r w:rsidR="00193FA6" w:rsidRPr="00153976">
        <w:rPr>
          <w:rFonts w:ascii="微软雅黑" w:eastAsia="微软雅黑" w:hAnsi="微软雅黑"/>
          <w:sz w:val="22"/>
        </w:rPr>
        <w:t>秒”</w:t>
      </w:r>
      <w:r w:rsidR="00193FA6" w:rsidRPr="00153976">
        <w:rPr>
          <w:rFonts w:ascii="微软雅黑" w:eastAsia="微软雅黑" w:hAnsi="微软雅黑" w:hint="eastAsia"/>
          <w:sz w:val="22"/>
        </w:rPr>
        <w:t>之类</w:t>
      </w:r>
      <w:r w:rsidR="00193FA6" w:rsidRPr="00153976">
        <w:rPr>
          <w:rFonts w:ascii="微软雅黑" w:eastAsia="微软雅黑" w:hAnsi="微软雅黑"/>
          <w:sz w:val="22"/>
        </w:rPr>
        <w:t>的效果。</w:t>
      </w:r>
    </w:p>
    <w:p w:rsidR="003B2FE0" w:rsidRPr="00522003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8B2996" w:rsidRPr="008B2996" w:rsidRDefault="008B2996" w:rsidP="008B299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6" w:name="_Toc489001398"/>
      <w:bookmarkStart w:id="27" w:name="_Toc489344214"/>
      <w:r w:rsidRPr="008B2996">
        <w:rPr>
          <w:rFonts w:ascii="微软雅黑" w:eastAsia="微软雅黑" w:hAnsi="微软雅黑" w:hint="eastAsia"/>
          <w:b/>
          <w:sz w:val="28"/>
          <w:u w:val="thick"/>
        </w:rPr>
        <w:t>远程</w:t>
      </w:r>
      <w:r w:rsidRPr="008B2996">
        <w:rPr>
          <w:rFonts w:ascii="微软雅黑" w:eastAsia="微软雅黑" w:hAnsi="微软雅黑"/>
          <w:b/>
          <w:sz w:val="28"/>
          <w:u w:val="thick"/>
        </w:rPr>
        <w:t>升级</w:t>
      </w:r>
      <w:r w:rsidR="007A7080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7A7080">
        <w:rPr>
          <w:rFonts w:ascii="微软雅黑" w:eastAsia="微软雅黑" w:hAnsi="微软雅黑"/>
          <w:b/>
          <w:sz w:val="28"/>
          <w:u w:val="thick"/>
        </w:rPr>
        <w:t>日志</w:t>
      </w:r>
      <w:bookmarkEnd w:id="26"/>
      <w:bookmarkEnd w:id="27"/>
    </w:p>
    <w:p w:rsidR="00DE135D" w:rsidRPr="00153976" w:rsidRDefault="008B2996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支持远程升级</w:t>
      </w:r>
      <w:r w:rsidR="00522003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用户可以通过</w:t>
      </w:r>
      <w:r w:rsidRPr="00153976">
        <w:rPr>
          <w:rFonts w:eastAsia="微软雅黑" w:cstheme="minorHAnsi"/>
          <w:sz w:val="22"/>
        </w:rPr>
        <w:t>PC</w:t>
      </w:r>
      <w:r w:rsidRPr="00153976">
        <w:rPr>
          <w:rFonts w:ascii="微软雅黑" w:eastAsia="微软雅黑" w:hAnsi="微软雅黑"/>
          <w:sz w:val="22"/>
        </w:rPr>
        <w:t>软件</w:t>
      </w:r>
      <w:proofErr w:type="spellStart"/>
      <w:r w:rsidRPr="00153976">
        <w:rPr>
          <w:rFonts w:eastAsia="微软雅黑" w:cstheme="minorHAnsi"/>
          <w:sz w:val="22"/>
        </w:rPr>
        <w:t>LedshowYQ</w:t>
      </w:r>
      <w:proofErr w:type="spellEnd"/>
      <w:r w:rsidR="00522003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云平台</w:t>
      </w:r>
      <w:proofErr w:type="spellStart"/>
      <w:r w:rsidRPr="00153976">
        <w:rPr>
          <w:rFonts w:eastAsia="微软雅黑" w:cstheme="minorHAnsi"/>
          <w:sz w:val="22"/>
        </w:rPr>
        <w:t>iLEDCloud</w:t>
      </w:r>
      <w:proofErr w:type="spellEnd"/>
      <w:r w:rsidR="00522003" w:rsidRPr="00153976">
        <w:rPr>
          <w:rFonts w:ascii="微软雅黑" w:eastAsia="微软雅黑" w:hAnsi="微软雅黑" w:hint="eastAsia"/>
          <w:sz w:val="22"/>
        </w:rPr>
        <w:t>，</w:t>
      </w:r>
      <w:proofErr w:type="gramStart"/>
      <w:r w:rsidRPr="00153976">
        <w:rPr>
          <w:rFonts w:ascii="微软雅黑" w:eastAsia="微软雅黑" w:hAnsi="微软雅黑" w:hint="eastAsia"/>
          <w:sz w:val="22"/>
        </w:rPr>
        <w:t>自部署</w:t>
      </w:r>
      <w:r w:rsidRPr="00153976">
        <w:rPr>
          <w:rFonts w:ascii="微软雅黑" w:eastAsia="微软雅黑" w:hAnsi="微软雅黑"/>
          <w:sz w:val="22"/>
        </w:rPr>
        <w:t>云</w:t>
      </w:r>
      <w:proofErr w:type="gramEnd"/>
      <w:r w:rsidRPr="00153976">
        <w:rPr>
          <w:rFonts w:ascii="微软雅黑" w:eastAsia="微软雅黑" w:hAnsi="微软雅黑"/>
          <w:sz w:val="22"/>
        </w:rPr>
        <w:t>平台</w:t>
      </w:r>
      <w:proofErr w:type="spellStart"/>
      <w:r w:rsidRPr="00153976">
        <w:rPr>
          <w:rFonts w:eastAsia="微软雅黑" w:cstheme="minorHAnsi"/>
          <w:sz w:val="22"/>
        </w:rPr>
        <w:t>iLEDsys</w:t>
      </w:r>
      <w:proofErr w:type="spellEnd"/>
      <w:r w:rsidRPr="00153976">
        <w:rPr>
          <w:rFonts w:ascii="微软雅黑" w:eastAsia="微软雅黑" w:hAnsi="微软雅黑" w:hint="eastAsia"/>
          <w:sz w:val="22"/>
        </w:rPr>
        <w:t>系统进行</w:t>
      </w:r>
      <w:r w:rsidRPr="00153976">
        <w:rPr>
          <w:rFonts w:ascii="微软雅黑" w:eastAsia="微软雅黑" w:hAnsi="微软雅黑"/>
          <w:sz w:val="22"/>
        </w:rPr>
        <w:t>远程升级</w:t>
      </w:r>
      <w:r w:rsidR="00522003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提升控制器功能、性能</w:t>
      </w:r>
      <w:r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解决</w:t>
      </w:r>
      <w:r w:rsidRPr="00153976">
        <w:rPr>
          <w:rFonts w:eastAsia="微软雅黑" w:cstheme="minorHAnsi"/>
          <w:sz w:val="22"/>
        </w:rPr>
        <w:t>bug</w:t>
      </w:r>
      <w:r w:rsidRPr="00153976">
        <w:rPr>
          <w:rFonts w:ascii="微软雅黑" w:eastAsia="微软雅黑" w:hAnsi="微软雅黑"/>
          <w:sz w:val="22"/>
        </w:rPr>
        <w:t>。</w:t>
      </w:r>
    </w:p>
    <w:p w:rsidR="007A7080" w:rsidRPr="00153976" w:rsidRDefault="007A7080" w:rsidP="0015397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内置日志功能，</w:t>
      </w:r>
      <w:r w:rsidR="00C64AC6" w:rsidRPr="00153976">
        <w:rPr>
          <w:rFonts w:ascii="微软雅黑" w:eastAsia="微软雅黑" w:hAnsi="微软雅黑" w:hint="eastAsia"/>
          <w:sz w:val="22"/>
        </w:rPr>
        <w:t>可</w:t>
      </w:r>
      <w:r w:rsidRPr="00153976">
        <w:rPr>
          <w:rFonts w:ascii="微软雅黑" w:eastAsia="微软雅黑" w:hAnsi="微软雅黑"/>
          <w:sz w:val="22"/>
        </w:rPr>
        <w:t>记录各种</w:t>
      </w:r>
      <w:r w:rsidRPr="00153976">
        <w:rPr>
          <w:rFonts w:ascii="微软雅黑" w:eastAsia="微软雅黑" w:hAnsi="微软雅黑" w:hint="eastAsia"/>
          <w:sz w:val="22"/>
        </w:rPr>
        <w:t>重要</w:t>
      </w:r>
      <w:r w:rsidRPr="00153976">
        <w:rPr>
          <w:rFonts w:ascii="微软雅黑" w:eastAsia="微软雅黑" w:hAnsi="微软雅黑"/>
          <w:sz w:val="22"/>
        </w:rPr>
        <w:t>事件</w:t>
      </w:r>
      <w:r w:rsidR="00522003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 w:hint="eastAsia"/>
          <w:sz w:val="22"/>
        </w:rPr>
        <w:t>可以</w:t>
      </w:r>
      <w:r w:rsidRPr="00153976">
        <w:rPr>
          <w:rFonts w:ascii="微软雅黑" w:eastAsia="微软雅黑" w:hAnsi="微软雅黑"/>
          <w:sz w:val="22"/>
        </w:rPr>
        <w:t>远程</w:t>
      </w:r>
      <w:r w:rsidRPr="00153976">
        <w:rPr>
          <w:rFonts w:ascii="微软雅黑" w:eastAsia="微软雅黑" w:hAnsi="微软雅黑" w:hint="eastAsia"/>
          <w:sz w:val="22"/>
        </w:rPr>
        <w:t>查阅</w:t>
      </w:r>
      <w:r w:rsidRPr="00153976">
        <w:rPr>
          <w:rFonts w:ascii="微软雅黑" w:eastAsia="微软雅黑" w:hAnsi="微软雅黑"/>
          <w:sz w:val="22"/>
        </w:rPr>
        <w:t>、分析，解决故障。</w:t>
      </w:r>
    </w:p>
    <w:p w:rsidR="003B2FE0" w:rsidRPr="00522003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6F6584" w:rsidRPr="006F6584" w:rsidRDefault="006F6584" w:rsidP="006F658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8" w:name="_Toc489001399"/>
      <w:bookmarkStart w:id="29" w:name="_Toc489344215"/>
      <w:r w:rsidRPr="006F6584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6F6584">
        <w:rPr>
          <w:rFonts w:ascii="微软雅黑" w:eastAsia="微软雅黑" w:hAnsi="微软雅黑"/>
          <w:b/>
          <w:sz w:val="28"/>
          <w:u w:val="thick"/>
        </w:rPr>
        <w:t>遥控器</w:t>
      </w:r>
      <w:bookmarkEnd w:id="28"/>
      <w:bookmarkEnd w:id="29"/>
    </w:p>
    <w:p w:rsidR="006F6584" w:rsidRPr="00153976" w:rsidRDefault="00370644" w:rsidP="00967639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支持红外遥控器，可以实现节目点播、锁定。可以</w:t>
      </w:r>
      <w:r w:rsidRPr="00153976">
        <w:rPr>
          <w:rFonts w:ascii="微软雅黑" w:eastAsia="微软雅黑" w:hAnsi="微软雅黑" w:hint="eastAsia"/>
          <w:sz w:val="22"/>
        </w:rPr>
        <w:t>方便</w:t>
      </w:r>
      <w:r w:rsidRPr="00153976">
        <w:rPr>
          <w:rFonts w:ascii="微软雅黑" w:eastAsia="微软雅黑" w:hAnsi="微软雅黑"/>
          <w:sz w:val="22"/>
        </w:rPr>
        <w:t>调整屏幕亮度、音量、屏幕开关机</w:t>
      </w:r>
      <w:r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测试等，</w:t>
      </w:r>
      <w:r w:rsidR="00590ED2" w:rsidRPr="00153976">
        <w:rPr>
          <w:rFonts w:ascii="微软雅黑" w:eastAsia="微软雅黑" w:hAnsi="微软雅黑" w:hint="eastAsia"/>
          <w:sz w:val="22"/>
        </w:rPr>
        <w:t>体验</w:t>
      </w:r>
      <w:r w:rsidR="00590ED2" w:rsidRPr="00153976">
        <w:rPr>
          <w:rFonts w:ascii="微软雅黑" w:eastAsia="微软雅黑" w:hAnsi="微软雅黑"/>
          <w:sz w:val="22"/>
        </w:rPr>
        <w:t>媲美电视机遥控器</w:t>
      </w:r>
      <w:r w:rsidR="00590ED2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特别适合于室内展示屏的便捷管理。</w:t>
      </w:r>
    </w:p>
    <w:p w:rsidR="003B2FE0" w:rsidRPr="00522003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A27FA8" w:rsidRPr="00463578" w:rsidRDefault="00463578" w:rsidP="00463578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0" w:name="_Toc489001400"/>
      <w:bookmarkStart w:id="31" w:name="_Toc489344216"/>
      <w:r w:rsidRPr="00463578">
        <w:rPr>
          <w:rFonts w:ascii="微软雅黑" w:eastAsia="微软雅黑" w:hAnsi="微软雅黑" w:hint="eastAsia"/>
          <w:b/>
          <w:sz w:val="28"/>
          <w:u w:val="thick"/>
        </w:rPr>
        <w:t>定时</w:t>
      </w:r>
      <w:r w:rsidR="00A73689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A73689">
        <w:rPr>
          <w:rFonts w:ascii="微软雅黑" w:eastAsia="微软雅黑" w:hAnsi="微软雅黑"/>
          <w:b/>
          <w:sz w:val="28"/>
          <w:u w:val="thick"/>
        </w:rPr>
        <w:t>远程</w:t>
      </w:r>
      <w:r w:rsidRPr="00463578">
        <w:rPr>
          <w:rFonts w:ascii="微软雅黑" w:eastAsia="微软雅黑" w:hAnsi="微软雅黑"/>
          <w:b/>
          <w:sz w:val="28"/>
          <w:u w:val="thick"/>
        </w:rPr>
        <w:t>开关机</w:t>
      </w:r>
      <w:bookmarkEnd w:id="30"/>
      <w:bookmarkEnd w:id="31"/>
    </w:p>
    <w:p w:rsidR="00463578" w:rsidRPr="00153976" w:rsidRDefault="001508C3" w:rsidP="003B2FE0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支持远程开机</w:t>
      </w:r>
      <w:r w:rsidR="00830B20" w:rsidRPr="00153976">
        <w:rPr>
          <w:rFonts w:ascii="微软雅黑" w:eastAsia="微软雅黑" w:hAnsi="微软雅黑" w:hint="eastAsia"/>
          <w:sz w:val="22"/>
        </w:rPr>
        <w:t>、</w:t>
      </w:r>
      <w:r w:rsidRPr="00153976">
        <w:rPr>
          <w:rFonts w:ascii="微软雅黑" w:eastAsia="微软雅黑" w:hAnsi="微软雅黑"/>
          <w:sz w:val="22"/>
        </w:rPr>
        <w:t>关机控制，</w:t>
      </w:r>
      <w:r w:rsidRPr="00153976">
        <w:rPr>
          <w:rFonts w:ascii="微软雅黑" w:eastAsia="微软雅黑" w:hAnsi="微软雅黑" w:hint="eastAsia"/>
          <w:sz w:val="22"/>
        </w:rPr>
        <w:t>通过</w:t>
      </w:r>
      <w:r w:rsidRPr="00153976">
        <w:rPr>
          <w:rFonts w:ascii="微软雅黑" w:eastAsia="微软雅黑" w:hAnsi="微软雅黑"/>
          <w:sz w:val="22"/>
        </w:rPr>
        <w:t>连接</w:t>
      </w:r>
      <w:r w:rsidRPr="00153976">
        <w:rPr>
          <w:rFonts w:eastAsia="微软雅黑" w:cstheme="minorHAnsi"/>
          <w:sz w:val="22"/>
        </w:rPr>
        <w:t>VMF</w:t>
      </w:r>
      <w:r w:rsidRPr="00153976">
        <w:rPr>
          <w:rFonts w:ascii="微软雅黑" w:eastAsia="微软雅黑" w:hAnsi="微软雅黑"/>
          <w:sz w:val="22"/>
        </w:rPr>
        <w:t>多功能卡，可以实现定时对大屏幕的电源开启、关闭</w:t>
      </w:r>
      <w:r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有效降低屏幕功耗，节约电能。</w:t>
      </w:r>
    </w:p>
    <w:p w:rsidR="00522003" w:rsidRPr="00830B20" w:rsidRDefault="00522003" w:rsidP="003B2FE0">
      <w:pPr>
        <w:spacing w:line="0" w:lineRule="atLeast"/>
        <w:ind w:firstLine="420"/>
        <w:rPr>
          <w:rFonts w:asciiTheme="minorEastAsia" w:hAnsiTheme="minorEastAsia"/>
        </w:rPr>
      </w:pPr>
    </w:p>
    <w:p w:rsidR="002E7304" w:rsidRPr="001950B7" w:rsidRDefault="002E7304" w:rsidP="002E73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2" w:name="_Toc488999389"/>
      <w:bookmarkStart w:id="33" w:name="_Toc489000230"/>
      <w:bookmarkStart w:id="34" w:name="_Toc489001401"/>
      <w:bookmarkStart w:id="35" w:name="_Toc489344217"/>
      <w:r w:rsidRPr="001950B7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1950B7">
        <w:rPr>
          <w:rFonts w:ascii="微软雅黑" w:eastAsia="微软雅黑" w:hAnsi="微软雅黑"/>
          <w:b/>
          <w:sz w:val="28"/>
          <w:u w:val="thick"/>
        </w:rPr>
        <w:t>多种传感器</w:t>
      </w:r>
      <w:bookmarkEnd w:id="32"/>
      <w:bookmarkEnd w:id="33"/>
      <w:bookmarkEnd w:id="34"/>
      <w:bookmarkEnd w:id="35"/>
    </w:p>
    <w:p w:rsidR="002E7304" w:rsidRPr="00153976" w:rsidRDefault="002E7304" w:rsidP="002E7304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通过</w:t>
      </w:r>
      <w:r w:rsidRPr="00153976">
        <w:rPr>
          <w:rFonts w:ascii="微软雅黑" w:eastAsia="微软雅黑" w:hAnsi="微软雅黑"/>
          <w:sz w:val="22"/>
        </w:rPr>
        <w:t>连接</w:t>
      </w:r>
      <w:r w:rsidRPr="00153976">
        <w:rPr>
          <w:rFonts w:eastAsia="微软雅黑" w:cstheme="minorHAnsi"/>
          <w:sz w:val="22"/>
        </w:rPr>
        <w:t>VMF</w:t>
      </w:r>
      <w:r w:rsidRPr="00153976">
        <w:rPr>
          <w:rFonts w:ascii="微软雅黑" w:eastAsia="微软雅黑" w:hAnsi="微软雅黑"/>
          <w:sz w:val="22"/>
        </w:rPr>
        <w:t>多功能卡，可以</w:t>
      </w:r>
      <w:r w:rsidRPr="00153976">
        <w:rPr>
          <w:rFonts w:ascii="微软雅黑" w:eastAsia="微软雅黑" w:hAnsi="微软雅黑" w:hint="eastAsia"/>
          <w:sz w:val="22"/>
        </w:rPr>
        <w:t>采集</w:t>
      </w:r>
      <w:r w:rsidRPr="00153976">
        <w:rPr>
          <w:rFonts w:ascii="微软雅黑" w:eastAsia="微软雅黑" w:hAnsi="微软雅黑"/>
          <w:sz w:val="22"/>
        </w:rPr>
        <w:t>温度、湿度、亮度、噪声等常见传感器数据</w:t>
      </w:r>
      <w:r w:rsidRPr="00153976">
        <w:rPr>
          <w:rFonts w:ascii="微软雅黑" w:eastAsia="微软雅黑" w:hAnsi="微软雅黑" w:hint="eastAsia"/>
          <w:sz w:val="22"/>
        </w:rPr>
        <w:t>。</w:t>
      </w:r>
    </w:p>
    <w:p w:rsidR="002E7304" w:rsidRPr="00830B20" w:rsidRDefault="002E7304" w:rsidP="002E7304">
      <w:pPr>
        <w:spacing w:line="0" w:lineRule="atLeast"/>
        <w:ind w:firstLine="420"/>
        <w:rPr>
          <w:rFonts w:asciiTheme="minorEastAsia" w:hAnsiTheme="minorEastAsia"/>
        </w:rPr>
      </w:pPr>
    </w:p>
    <w:p w:rsidR="002E7304" w:rsidRPr="00C65F7B" w:rsidRDefault="002E7304" w:rsidP="002E73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6" w:name="_Toc488999390"/>
      <w:bookmarkStart w:id="37" w:name="_Toc489000231"/>
      <w:bookmarkStart w:id="38" w:name="_Toc489001402"/>
      <w:bookmarkStart w:id="39" w:name="_Toc489344218"/>
      <w:r w:rsidRPr="00C65F7B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C65F7B">
        <w:rPr>
          <w:rFonts w:ascii="微软雅黑" w:eastAsia="微软雅黑" w:hAnsi="微软雅黑"/>
          <w:b/>
          <w:sz w:val="28"/>
          <w:u w:val="thick"/>
        </w:rPr>
        <w:t>二次开发</w:t>
      </w:r>
      <w:bookmarkEnd w:id="36"/>
      <w:bookmarkEnd w:id="37"/>
      <w:bookmarkEnd w:id="38"/>
      <w:bookmarkEnd w:id="39"/>
    </w:p>
    <w:p w:rsidR="00DE135D" w:rsidRPr="00153976" w:rsidRDefault="002E7304" w:rsidP="00DE135D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提供</w:t>
      </w:r>
      <w:r w:rsidRPr="00153976">
        <w:rPr>
          <w:rFonts w:eastAsia="微软雅黑" w:cstheme="minorHAnsi"/>
          <w:sz w:val="22"/>
        </w:rPr>
        <w:t>C#/C++</w:t>
      </w:r>
      <w:r w:rsidRPr="00153976">
        <w:rPr>
          <w:rFonts w:ascii="微软雅黑" w:eastAsia="微软雅黑" w:hAnsi="微软雅黑" w:hint="eastAsia"/>
          <w:sz w:val="22"/>
        </w:rPr>
        <w:t>动态库</w:t>
      </w:r>
      <w:r w:rsidR="00DE135D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可以实现</w:t>
      </w:r>
      <w:r w:rsidRPr="00153976">
        <w:rPr>
          <w:rFonts w:ascii="微软雅黑" w:eastAsia="微软雅黑" w:hAnsi="微软雅黑" w:hint="eastAsia"/>
          <w:sz w:val="22"/>
        </w:rPr>
        <w:t>节目</w:t>
      </w:r>
      <w:r w:rsidRPr="00153976">
        <w:rPr>
          <w:rFonts w:ascii="微软雅黑" w:eastAsia="微软雅黑" w:hAnsi="微软雅黑"/>
          <w:sz w:val="22"/>
        </w:rPr>
        <w:t>编排、发布、远程控制等。</w:t>
      </w:r>
    </w:p>
    <w:p w:rsidR="002E7304" w:rsidRPr="00153976" w:rsidRDefault="002E7304" w:rsidP="00DE135D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提供</w:t>
      </w:r>
      <w:r w:rsidRPr="00153976">
        <w:rPr>
          <w:rFonts w:eastAsia="微软雅黑" w:cstheme="minorHAnsi"/>
          <w:sz w:val="22"/>
        </w:rPr>
        <w:t>JAVA</w:t>
      </w:r>
      <w:r w:rsidRPr="00153976">
        <w:rPr>
          <w:rFonts w:ascii="微软雅黑" w:eastAsia="微软雅黑" w:hAnsi="微软雅黑"/>
          <w:sz w:val="22"/>
        </w:rPr>
        <w:t>动态库</w:t>
      </w:r>
      <w:r w:rsidR="00DE135D"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支持动态区、同步区。</w:t>
      </w:r>
    </w:p>
    <w:p w:rsidR="00153976" w:rsidRPr="00153976" w:rsidRDefault="00153976" w:rsidP="007A6684">
      <w:pPr>
        <w:jc w:val="left"/>
        <w:rPr>
          <w:rFonts w:asciiTheme="minorEastAsia" w:hAnsiTheme="minorEastAsia"/>
          <w:szCs w:val="21"/>
        </w:rPr>
      </w:pPr>
      <w:bookmarkStart w:id="40" w:name="_Toc488999391"/>
      <w:bookmarkStart w:id="41" w:name="_Toc489000232"/>
      <w:bookmarkStart w:id="42" w:name="_Toc489001403"/>
    </w:p>
    <w:p w:rsidR="00153976" w:rsidRPr="00153976" w:rsidRDefault="00153976" w:rsidP="007A6684">
      <w:pPr>
        <w:jc w:val="left"/>
        <w:rPr>
          <w:rFonts w:asciiTheme="minorEastAsia" w:hAnsiTheme="minorEastAsia"/>
          <w:szCs w:val="21"/>
        </w:rPr>
      </w:pPr>
    </w:p>
    <w:p w:rsidR="002E7304" w:rsidRPr="00437DE5" w:rsidRDefault="002E7304" w:rsidP="002E73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3" w:name="_Toc489344219"/>
      <w:r w:rsidRPr="00437DE5">
        <w:rPr>
          <w:rFonts w:ascii="微软雅黑" w:eastAsia="微软雅黑" w:hAnsi="微软雅黑" w:hint="eastAsia"/>
          <w:b/>
          <w:sz w:val="28"/>
          <w:u w:val="thick"/>
        </w:rPr>
        <w:lastRenderedPageBreak/>
        <w:t>支持</w:t>
      </w:r>
      <w:r w:rsidRPr="00437DE5">
        <w:rPr>
          <w:rFonts w:ascii="微软雅黑" w:eastAsia="微软雅黑" w:hAnsi="微软雅黑"/>
          <w:b/>
          <w:sz w:val="28"/>
          <w:u w:val="thick"/>
        </w:rPr>
        <w:t>数据库</w:t>
      </w:r>
      <w:bookmarkEnd w:id="40"/>
      <w:bookmarkEnd w:id="41"/>
      <w:bookmarkEnd w:id="42"/>
      <w:bookmarkEnd w:id="43"/>
    </w:p>
    <w:p w:rsidR="002E7304" w:rsidRPr="00153976" w:rsidRDefault="002E7304" w:rsidP="002E7304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控制器</w:t>
      </w:r>
      <w:r w:rsidRPr="00153976">
        <w:rPr>
          <w:rFonts w:ascii="微软雅黑" w:eastAsia="微软雅黑" w:hAnsi="微软雅黑"/>
          <w:sz w:val="22"/>
        </w:rPr>
        <w:t>支持数据库区域，</w:t>
      </w:r>
      <w:r w:rsidRPr="00153976">
        <w:rPr>
          <w:rFonts w:ascii="微软雅黑" w:eastAsia="微软雅黑" w:hAnsi="微软雅黑" w:hint="eastAsia"/>
          <w:sz w:val="22"/>
        </w:rPr>
        <w:t>支持</w:t>
      </w:r>
      <w:r w:rsidRPr="00153976">
        <w:rPr>
          <w:rFonts w:ascii="微软雅黑" w:eastAsia="微软雅黑" w:hAnsi="微软雅黑"/>
          <w:sz w:val="22"/>
        </w:rPr>
        <w:t>多页显示</w:t>
      </w:r>
      <w:r w:rsidRPr="00153976">
        <w:rPr>
          <w:rFonts w:ascii="微软雅黑" w:eastAsia="微软雅黑" w:hAnsi="微软雅黑" w:hint="eastAsia"/>
          <w:sz w:val="22"/>
        </w:rPr>
        <w:t>，支持</w:t>
      </w:r>
      <w:proofErr w:type="spellStart"/>
      <w:r w:rsidRPr="00153976">
        <w:rPr>
          <w:rFonts w:eastAsia="微软雅黑" w:cstheme="minorHAnsi"/>
          <w:sz w:val="22"/>
        </w:rPr>
        <w:t>mySQL</w:t>
      </w:r>
      <w:proofErr w:type="spellEnd"/>
      <w:r w:rsidRPr="00153976">
        <w:rPr>
          <w:rFonts w:ascii="微软雅黑" w:eastAsia="微软雅黑" w:hAnsi="微软雅黑" w:hint="eastAsia"/>
          <w:sz w:val="22"/>
        </w:rPr>
        <w:t>、</w:t>
      </w:r>
      <w:proofErr w:type="spellStart"/>
      <w:r w:rsidRPr="00153976">
        <w:rPr>
          <w:rFonts w:eastAsia="微软雅黑" w:cstheme="minorHAnsi"/>
          <w:sz w:val="22"/>
        </w:rPr>
        <w:t>sqlserver</w:t>
      </w:r>
      <w:proofErr w:type="spellEnd"/>
      <w:r w:rsidRPr="00153976">
        <w:rPr>
          <w:rFonts w:ascii="微软雅黑" w:eastAsia="微软雅黑" w:hAnsi="微软雅黑" w:hint="eastAsia"/>
          <w:sz w:val="22"/>
        </w:rPr>
        <w:t>等</w:t>
      </w:r>
      <w:r w:rsidRPr="00153976">
        <w:rPr>
          <w:rFonts w:ascii="微软雅黑" w:eastAsia="微软雅黑" w:hAnsi="微软雅黑"/>
          <w:sz w:val="22"/>
        </w:rPr>
        <w:t>格式数据库。</w:t>
      </w:r>
    </w:p>
    <w:p w:rsidR="00DE135D" w:rsidRPr="00DE135D" w:rsidRDefault="00DE135D" w:rsidP="00DE135D">
      <w:pPr>
        <w:jc w:val="left"/>
        <w:rPr>
          <w:rFonts w:asciiTheme="minorEastAsia" w:hAnsiTheme="minorEastAsia"/>
          <w:b/>
          <w:szCs w:val="21"/>
          <w:u w:val="thick"/>
        </w:rPr>
      </w:pPr>
      <w:bookmarkStart w:id="44" w:name="_Toc488999392"/>
      <w:bookmarkStart w:id="45" w:name="_Toc489000233"/>
      <w:bookmarkStart w:id="46" w:name="_Toc489001404"/>
    </w:p>
    <w:p w:rsidR="002E7304" w:rsidRPr="009A77F0" w:rsidRDefault="002E7304" w:rsidP="002E730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7" w:name="_Toc489344220"/>
      <w:r w:rsidRPr="009A77F0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9A77F0">
        <w:rPr>
          <w:rFonts w:ascii="微软雅黑" w:eastAsia="微软雅黑" w:hAnsi="微软雅黑"/>
          <w:b/>
          <w:sz w:val="28"/>
          <w:u w:val="thick"/>
        </w:rPr>
        <w:t>手机APP</w:t>
      </w:r>
      <w:r>
        <w:rPr>
          <w:rFonts w:ascii="微软雅黑" w:eastAsia="微软雅黑" w:hAnsi="微软雅黑" w:hint="eastAsia"/>
          <w:b/>
          <w:sz w:val="28"/>
          <w:u w:val="thick"/>
        </w:rPr>
        <w:t>，</w:t>
      </w:r>
      <w:r>
        <w:rPr>
          <w:rFonts w:ascii="微软雅黑" w:eastAsia="微软雅黑" w:hAnsi="微软雅黑"/>
          <w:b/>
          <w:sz w:val="28"/>
          <w:u w:val="thick"/>
        </w:rPr>
        <w:t>轻松管理</w:t>
      </w:r>
      <w:bookmarkEnd w:id="44"/>
      <w:bookmarkEnd w:id="45"/>
      <w:bookmarkEnd w:id="46"/>
      <w:bookmarkEnd w:id="47"/>
    </w:p>
    <w:p w:rsidR="00DE135D" w:rsidRPr="00153976" w:rsidRDefault="002E7304" w:rsidP="00DE135D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可以通过</w:t>
      </w:r>
      <w:proofErr w:type="gramStart"/>
      <w:r w:rsidRPr="00153976">
        <w:rPr>
          <w:rFonts w:ascii="微软雅黑" w:eastAsia="微软雅黑" w:hAnsi="微软雅黑"/>
          <w:sz w:val="22"/>
        </w:rPr>
        <w:t>手机安卓</w:t>
      </w:r>
      <w:proofErr w:type="gramEnd"/>
      <w:r w:rsidRPr="00153976">
        <w:rPr>
          <w:rFonts w:eastAsia="微软雅黑" w:cstheme="minorHAnsi"/>
          <w:sz w:val="22"/>
        </w:rPr>
        <w:t>APP</w:t>
      </w:r>
      <w:r w:rsidRPr="00153976">
        <w:rPr>
          <w:rFonts w:ascii="微软雅黑" w:eastAsia="微软雅黑" w:hAnsi="微软雅黑"/>
          <w:sz w:val="22"/>
        </w:rPr>
        <w:t>来</w:t>
      </w:r>
      <w:r w:rsidRPr="00153976">
        <w:rPr>
          <w:rFonts w:ascii="微软雅黑" w:eastAsia="微软雅黑" w:hAnsi="微软雅黑" w:hint="eastAsia"/>
          <w:sz w:val="22"/>
        </w:rPr>
        <w:t>管理</w:t>
      </w:r>
      <w:r w:rsidRPr="00153976">
        <w:rPr>
          <w:rFonts w:ascii="微软雅黑" w:eastAsia="微软雅黑" w:hAnsi="微软雅黑"/>
          <w:sz w:val="22"/>
        </w:rPr>
        <w:t>控制器</w:t>
      </w:r>
      <w:r w:rsidRPr="00153976">
        <w:rPr>
          <w:rFonts w:ascii="微软雅黑" w:eastAsia="微软雅黑" w:hAnsi="微软雅黑" w:hint="eastAsia"/>
          <w:sz w:val="22"/>
        </w:rPr>
        <w:t>，</w:t>
      </w:r>
      <w:r w:rsidRPr="00153976">
        <w:rPr>
          <w:rFonts w:ascii="微软雅黑" w:eastAsia="微软雅黑" w:hAnsi="微软雅黑"/>
          <w:sz w:val="22"/>
        </w:rPr>
        <w:t>管理轻松如意。</w:t>
      </w:r>
    </w:p>
    <w:p w:rsidR="002E7304" w:rsidRPr="00153976" w:rsidRDefault="002E7304" w:rsidP="00DE135D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eastAsia="微软雅黑" w:cstheme="minorHAnsi"/>
          <w:sz w:val="22"/>
        </w:rPr>
        <w:t>APP</w:t>
      </w:r>
      <w:r w:rsidRPr="00153976">
        <w:rPr>
          <w:rFonts w:ascii="微软雅黑" w:eastAsia="微软雅黑" w:hAnsi="微软雅黑" w:hint="eastAsia"/>
          <w:sz w:val="22"/>
        </w:rPr>
        <w:t>支持搜索添加屏幕，支持多语言，支持动态预览，视频转码功能。</w:t>
      </w:r>
    </w:p>
    <w:p w:rsidR="002E7304" w:rsidRPr="00153976" w:rsidRDefault="002E7304" w:rsidP="002E7304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153976">
        <w:rPr>
          <w:rFonts w:ascii="微软雅黑" w:eastAsia="微软雅黑" w:hAnsi="微软雅黑" w:hint="eastAsia"/>
          <w:sz w:val="22"/>
        </w:rPr>
        <w:t>支持手势放大缩小分区功能。</w:t>
      </w:r>
    </w:p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p w:rsidR="00CF6901" w:rsidRDefault="00CF6901" w:rsidP="00493CA9"/>
    <w:bookmarkStart w:id="48" w:name="_Toc489000238"/>
    <w:bookmarkStart w:id="49" w:name="_Toc489344221"/>
    <w:p w:rsidR="00CF6901" w:rsidRPr="00CF6901" w:rsidRDefault="00CF6901" w:rsidP="00CF6901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014B7C68" wp14:editId="47F05C4D">
                <wp:simplePos x="0" y="0"/>
                <wp:positionH relativeFrom="column">
                  <wp:posOffset>6985</wp:posOffset>
                </wp:positionH>
                <wp:positionV relativeFrom="paragraph">
                  <wp:posOffset>-9525</wp:posOffset>
                </wp:positionV>
                <wp:extent cx="6139815" cy="421640"/>
                <wp:effectExtent l="0" t="0" r="0" b="0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26" style="position:absolute;left:0;text-align:left;margin-left:.55pt;margin-top:-.75pt;width:483.45pt;height:33.2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CF6901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48"/>
      <w:bookmarkEnd w:id="49"/>
    </w:p>
    <w:p w:rsidR="00CF6901" w:rsidRDefault="00CF6901" w:rsidP="00CF6901">
      <w:pPr>
        <w:rPr>
          <w:rFonts w:asciiTheme="minorEastAsia" w:hAnsiTheme="minorEastAsia"/>
        </w:rPr>
      </w:pPr>
    </w:p>
    <w:p w:rsidR="00B76F5C" w:rsidRDefault="00B76F5C" w:rsidP="00CF6901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26"/>
        <w:gridCol w:w="6552"/>
      </w:tblGrid>
      <w:tr w:rsidR="00CF6901" w:rsidTr="00CF6901">
        <w:trPr>
          <w:jc w:val="center"/>
        </w:trPr>
        <w:tc>
          <w:tcPr>
            <w:tcW w:w="807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F6901" w:rsidRDefault="00CF6901" w:rsidP="00C6001A">
            <w:r>
              <w:rPr>
                <w:rFonts w:hint="eastAsia"/>
                <w:b/>
              </w:rPr>
              <w:t>屏幕指标</w:t>
            </w:r>
          </w:p>
        </w:tc>
      </w:tr>
      <w:tr w:rsidR="00CF6901" w:rsidTr="00CF6901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CF6901" w:rsidRDefault="00CF6901" w:rsidP="00C6001A">
            <w:r>
              <w:rPr>
                <w:rFonts w:hint="eastAsia"/>
              </w:rPr>
              <w:t>参数</w:t>
            </w:r>
          </w:p>
        </w:tc>
        <w:tc>
          <w:tcPr>
            <w:tcW w:w="6552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CF6901" w:rsidRDefault="00CF6901" w:rsidP="00C6001A">
            <w:r>
              <w:rPr>
                <w:rFonts w:hint="eastAsia"/>
              </w:rPr>
              <w:t>规格</w:t>
            </w:r>
          </w:p>
        </w:tc>
      </w:tr>
      <w:tr w:rsidR="00CF6901" w:rsidTr="00CF690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F6901" w:rsidRDefault="00CF6901" w:rsidP="00C6001A">
            <w:pPr>
              <w:jc w:val="left"/>
            </w:pPr>
            <w:r w:rsidRPr="00C10B6C">
              <w:rPr>
                <w:rFonts w:hint="eastAsia"/>
              </w:rPr>
              <w:t>最小控制点数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CF6901" w:rsidRDefault="00CF6901" w:rsidP="00C6001A">
            <w:r w:rsidRPr="00C10B6C">
              <w:t>128 x 64</w:t>
            </w:r>
          </w:p>
        </w:tc>
      </w:tr>
      <w:tr w:rsidR="00CF6901" w:rsidTr="00CF690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F6901" w:rsidRPr="00C10B6C" w:rsidRDefault="00CF6901" w:rsidP="00C6001A">
            <w:pPr>
              <w:jc w:val="left"/>
            </w:pPr>
            <w:r w:rsidRPr="00C10B6C">
              <w:rPr>
                <w:rFonts w:hint="eastAsia"/>
              </w:rPr>
              <w:t>最大控制点数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CF6901" w:rsidRPr="00C10B6C" w:rsidRDefault="00CF6901" w:rsidP="00C6001A">
            <w:r>
              <w:t>128</w:t>
            </w:r>
            <w:r>
              <w:rPr>
                <w:rFonts w:hint="eastAsia"/>
              </w:rPr>
              <w:t>0</w:t>
            </w:r>
            <w:r>
              <w:t>x1024</w:t>
            </w:r>
          </w:p>
        </w:tc>
      </w:tr>
      <w:tr w:rsidR="00CF6901" w:rsidTr="00CF690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F6901" w:rsidRPr="00C10B6C" w:rsidRDefault="00CF6901" w:rsidP="00C6001A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CF6901" w:rsidRPr="00C10B6C" w:rsidRDefault="00F9446A" w:rsidP="00C6001A">
            <w:r>
              <w:rPr>
                <w:rFonts w:hint="eastAsia"/>
              </w:rPr>
              <w:t>1280K</w:t>
            </w:r>
            <w:r w:rsidR="00CF6901">
              <w:rPr>
                <w:rFonts w:hint="eastAsia"/>
              </w:rPr>
              <w:t>点</w:t>
            </w:r>
          </w:p>
        </w:tc>
      </w:tr>
      <w:tr w:rsidR="00CF6901" w:rsidTr="00CF690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F6901" w:rsidRPr="00C10B6C" w:rsidRDefault="00CF6901" w:rsidP="00C6001A">
            <w:pPr>
              <w:jc w:val="left"/>
            </w:pPr>
            <w:r w:rsidRPr="00EB741B">
              <w:rPr>
                <w:rFonts w:hint="eastAsia"/>
              </w:rPr>
              <w:t>最大宽度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CF6901" w:rsidRPr="00C10B6C" w:rsidRDefault="00CF6901" w:rsidP="00C6001A">
            <w:r>
              <w:rPr>
                <w:rFonts w:hint="eastAsia"/>
              </w:rPr>
              <w:t>1920</w:t>
            </w:r>
          </w:p>
        </w:tc>
      </w:tr>
      <w:tr w:rsidR="00CF6901" w:rsidTr="00CF690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F6901" w:rsidRPr="00C10B6C" w:rsidRDefault="00CF6901" w:rsidP="00C6001A">
            <w:pPr>
              <w:jc w:val="left"/>
            </w:pPr>
            <w:r w:rsidRPr="00EB741B">
              <w:rPr>
                <w:rFonts w:hint="eastAsia"/>
              </w:rPr>
              <w:t>最大高度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CF6901" w:rsidRPr="00C10B6C" w:rsidRDefault="00CF6901" w:rsidP="00C6001A">
            <w:r>
              <w:rPr>
                <w:rFonts w:hint="eastAsia"/>
              </w:rPr>
              <w:t>1024</w:t>
            </w:r>
          </w:p>
        </w:tc>
      </w:tr>
      <w:tr w:rsidR="00CF6901" w:rsidTr="00CF690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F6901" w:rsidRPr="00EB741B" w:rsidRDefault="00CF6901" w:rsidP="00C6001A">
            <w:pPr>
              <w:jc w:val="left"/>
            </w:pPr>
            <w:r w:rsidRPr="00EB741B">
              <w:rPr>
                <w:rFonts w:hint="eastAsia"/>
              </w:rPr>
              <w:t>配套卡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CF6901" w:rsidRDefault="00CF6901" w:rsidP="00C6001A">
            <w:r w:rsidRPr="00EB741B">
              <w:rPr>
                <w:rFonts w:hint="eastAsia"/>
              </w:rPr>
              <w:t>BX-V75</w:t>
            </w:r>
            <w:r w:rsidRPr="00EB741B">
              <w:rPr>
                <w:rFonts w:hint="eastAsia"/>
              </w:rPr>
              <w:t>接收卡</w:t>
            </w:r>
          </w:p>
        </w:tc>
      </w:tr>
    </w:tbl>
    <w:p w:rsidR="00CF6901" w:rsidRDefault="00CF6901" w:rsidP="00CF6901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6565"/>
      </w:tblGrid>
      <w:tr w:rsidR="00CF6901" w:rsidTr="00CF6901">
        <w:trPr>
          <w:jc w:val="center"/>
        </w:trPr>
        <w:tc>
          <w:tcPr>
            <w:tcW w:w="8073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F6901" w:rsidRDefault="00CF6901" w:rsidP="00C6001A">
            <w:r>
              <w:rPr>
                <w:rFonts w:hint="eastAsia"/>
                <w:b/>
              </w:rPr>
              <w:t>整机规范</w:t>
            </w:r>
          </w:p>
        </w:tc>
      </w:tr>
      <w:tr w:rsidR="00CF6901" w:rsidTr="00CF6901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CF6901" w:rsidRDefault="00CF6901" w:rsidP="00C6001A">
            <w:r>
              <w:rPr>
                <w:rFonts w:hint="eastAsia"/>
              </w:rPr>
              <w:t>输入电源</w:t>
            </w:r>
          </w:p>
        </w:tc>
        <w:tc>
          <w:tcPr>
            <w:tcW w:w="65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CF6901" w:rsidRDefault="00CF6901" w:rsidP="00C6001A">
            <w:r w:rsidRPr="00033094">
              <w:rPr>
                <w:rFonts w:hint="eastAsia"/>
              </w:rPr>
              <w:t>5V</w:t>
            </w:r>
            <w:r w:rsidRPr="00033094">
              <w:rPr>
                <w:rFonts w:hint="eastAsia"/>
              </w:rPr>
              <w:t>～</w:t>
            </w:r>
            <w:r>
              <w:rPr>
                <w:rFonts w:hint="eastAsia"/>
              </w:rPr>
              <w:t>5</w:t>
            </w:r>
            <w:r w:rsidRPr="00033094">
              <w:rPr>
                <w:rFonts w:hint="eastAsia"/>
              </w:rPr>
              <w:t>.5V</w:t>
            </w:r>
            <w:r w:rsidRPr="00033094">
              <w:rPr>
                <w:rFonts w:hint="eastAsia"/>
              </w:rPr>
              <w:t>；</w:t>
            </w:r>
            <w:r w:rsidRPr="00033094">
              <w:rPr>
                <w:rFonts w:hint="eastAsia"/>
              </w:rPr>
              <w:t xml:space="preserve"> </w:t>
            </w:r>
            <w:proofErr w:type="gramStart"/>
            <w:r w:rsidRPr="00033094">
              <w:rPr>
                <w:rFonts w:hint="eastAsia"/>
              </w:rPr>
              <w:t>请严格</w:t>
            </w:r>
            <w:proofErr w:type="gramEnd"/>
            <w:r w:rsidRPr="00033094">
              <w:rPr>
                <w:rFonts w:hint="eastAsia"/>
              </w:rPr>
              <w:t>保证</w:t>
            </w:r>
            <w:r w:rsidRPr="00033094">
              <w:rPr>
                <w:rFonts w:hint="eastAsia"/>
              </w:rPr>
              <w:t>BX-YQ</w:t>
            </w:r>
            <w:r w:rsidRPr="00033094">
              <w:rPr>
                <w:rFonts w:hint="eastAsia"/>
              </w:rPr>
              <w:t>系列的电源质量</w:t>
            </w:r>
          </w:p>
        </w:tc>
      </w:tr>
      <w:tr w:rsidR="00CF6901" w:rsidTr="00CF6901">
        <w:trPr>
          <w:trHeight w:val="287"/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CF6901" w:rsidRDefault="00CF6901" w:rsidP="00C6001A">
            <w:r>
              <w:rPr>
                <w:rFonts w:hint="eastAsia"/>
              </w:rPr>
              <w:t>整机功耗</w:t>
            </w:r>
          </w:p>
        </w:tc>
        <w:tc>
          <w:tcPr>
            <w:tcW w:w="65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CF6901" w:rsidRDefault="00CF6901" w:rsidP="00C6001A">
            <w:r w:rsidRPr="00033094">
              <w:rPr>
                <w:rFonts w:hint="eastAsia"/>
              </w:rPr>
              <w:t>≤</w:t>
            </w:r>
            <w:r w:rsidRPr="00033094">
              <w:rPr>
                <w:rFonts w:hint="eastAsia"/>
              </w:rPr>
              <w:t>10W</w:t>
            </w:r>
          </w:p>
        </w:tc>
      </w:tr>
      <w:tr w:rsidR="00CF6901" w:rsidTr="00CF6901">
        <w:trPr>
          <w:trHeight w:val="287"/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CF6901" w:rsidRDefault="00CF6901" w:rsidP="00C6001A">
            <w:r>
              <w:rPr>
                <w:rFonts w:hint="eastAsia"/>
              </w:rPr>
              <w:t>工作温度</w:t>
            </w:r>
          </w:p>
        </w:tc>
        <w:tc>
          <w:tcPr>
            <w:tcW w:w="65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CF6901" w:rsidRDefault="00CF6901" w:rsidP="00C6001A">
            <w:r w:rsidRPr="00033094">
              <w:rPr>
                <w:rFonts w:hint="eastAsia"/>
              </w:rPr>
              <w:t>-40</w:t>
            </w:r>
            <w:r w:rsidRPr="00033094">
              <w:rPr>
                <w:rFonts w:hint="eastAsia"/>
              </w:rPr>
              <w:t>℃～</w:t>
            </w:r>
            <w:r w:rsidRPr="00033094">
              <w:rPr>
                <w:rFonts w:hint="eastAsia"/>
              </w:rPr>
              <w:t>80</w:t>
            </w:r>
            <w:r w:rsidRPr="00033094">
              <w:rPr>
                <w:rFonts w:hint="eastAsia"/>
              </w:rPr>
              <w:t>℃</w:t>
            </w:r>
          </w:p>
        </w:tc>
      </w:tr>
    </w:tbl>
    <w:p w:rsidR="00CF6901" w:rsidRDefault="00CF6901" w:rsidP="00CF6901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DE135D" w:rsidRDefault="00DE135D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246840" w:rsidRDefault="00246840" w:rsidP="00493CA9"/>
    <w:p w:rsidR="00DE135D" w:rsidRDefault="00DE135D" w:rsidP="00493CA9"/>
    <w:p w:rsidR="00DE135D" w:rsidRDefault="00DE135D" w:rsidP="00493CA9"/>
    <w:p w:rsidR="00DE135D" w:rsidRDefault="00DE135D" w:rsidP="00493CA9"/>
    <w:bookmarkStart w:id="50" w:name="_Toc489344222"/>
    <w:p w:rsidR="00DE135D" w:rsidRPr="0068761F" w:rsidRDefault="00DE135D" w:rsidP="00DE135D">
      <w:pPr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271FDAE8" wp14:editId="0C1DAFE8">
                <wp:simplePos x="0" y="0"/>
                <wp:positionH relativeFrom="column">
                  <wp:posOffset>-12065</wp:posOffset>
                </wp:positionH>
                <wp:positionV relativeFrom="paragraph">
                  <wp:posOffset>-9525</wp:posOffset>
                </wp:positionV>
                <wp:extent cx="6139815" cy="421640"/>
                <wp:effectExtent l="0" t="0" r="0" b="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-.95pt;margin-top:-.75pt;width:483.45pt;height:33.2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外形</w: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及参数</w: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规格</w:t>
      </w:r>
      <w:bookmarkEnd w:id="50"/>
    </w:p>
    <w:p w:rsidR="007F4310" w:rsidRPr="007F4310" w:rsidRDefault="007F4310" w:rsidP="007F4310">
      <w:pPr>
        <w:jc w:val="left"/>
        <w:rPr>
          <w:rFonts w:asciiTheme="minorEastAsia" w:hAnsiTheme="minorEastAsia"/>
          <w:b/>
          <w:szCs w:val="21"/>
          <w:u w:val="thick"/>
        </w:rPr>
      </w:pPr>
      <w:bookmarkStart w:id="51" w:name="_Toc489001406"/>
    </w:p>
    <w:p w:rsidR="00095AAB" w:rsidRDefault="003B2FE0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2" w:name="_Toc489344223"/>
      <w:r w:rsidRPr="003B2FE0">
        <w:rPr>
          <w:rFonts w:ascii="微软雅黑" w:eastAsia="微软雅黑" w:hAnsi="微软雅黑" w:hint="eastAsia"/>
          <w:b/>
          <w:sz w:val="28"/>
          <w:u w:val="thick"/>
        </w:rPr>
        <w:t>外形尺寸</w:t>
      </w:r>
      <w:bookmarkEnd w:id="51"/>
      <w:bookmarkEnd w:id="52"/>
    </w:p>
    <w:p w:rsidR="00095AAB" w:rsidRPr="007F4310" w:rsidRDefault="00095AAB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7010"/>
      </w:tblGrid>
      <w:tr w:rsidR="007F4310" w:rsidTr="00A8711D">
        <w:trPr>
          <w:jc w:val="center"/>
        </w:trPr>
        <w:tc>
          <w:tcPr>
            <w:tcW w:w="7010" w:type="dxa"/>
            <w:shd w:val="clear" w:color="auto" w:fill="D9D9D9" w:themeFill="background1" w:themeFillShade="D9"/>
            <w:vAlign w:val="center"/>
          </w:tcPr>
          <w:p w:rsidR="007F4310" w:rsidRPr="0023393E" w:rsidRDefault="007F4310" w:rsidP="00C6001A">
            <w:pPr>
              <w:jc w:val="left"/>
              <w:rPr>
                <w:b/>
              </w:rPr>
            </w:pPr>
            <w:r w:rsidRPr="0023393E">
              <w:rPr>
                <w:rFonts w:hint="eastAsia"/>
                <w:b/>
              </w:rPr>
              <w:t>外形尺寸</w:t>
            </w:r>
          </w:p>
        </w:tc>
      </w:tr>
      <w:tr w:rsidR="007F4310" w:rsidTr="00A8711D">
        <w:trPr>
          <w:trHeight w:val="287"/>
          <w:jc w:val="center"/>
        </w:trPr>
        <w:tc>
          <w:tcPr>
            <w:tcW w:w="7010" w:type="dxa"/>
            <w:shd w:val="clear" w:color="auto" w:fill="auto"/>
            <w:vAlign w:val="center"/>
          </w:tcPr>
          <w:p w:rsidR="007F4310" w:rsidRDefault="007F4310" w:rsidP="00C6001A">
            <w:pPr>
              <w:jc w:val="left"/>
            </w:pPr>
            <w:r>
              <w:rPr>
                <w:rFonts w:hint="eastAsia"/>
              </w:rPr>
              <w:t>194mm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118mm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46mm</w:t>
            </w:r>
          </w:p>
        </w:tc>
      </w:tr>
    </w:tbl>
    <w:p w:rsidR="00707CBB" w:rsidRDefault="00707CBB" w:rsidP="00707CBB"/>
    <w:p w:rsidR="00DE135D" w:rsidRDefault="00DE135D" w:rsidP="00707CBB">
      <w:r>
        <w:rPr>
          <w:noProof/>
        </w:rPr>
        <w:drawing>
          <wp:anchor distT="0" distB="0" distL="114300" distR="114300" simplePos="0" relativeHeight="251829248" behindDoc="0" locked="0" layoutInCell="1" allowOverlap="1" wp14:anchorId="3733E71B" wp14:editId="5D35C2A2">
            <wp:simplePos x="0" y="0"/>
            <wp:positionH relativeFrom="column">
              <wp:posOffset>170180</wp:posOffset>
            </wp:positionH>
            <wp:positionV relativeFrom="paragraph">
              <wp:posOffset>24130</wp:posOffset>
            </wp:positionV>
            <wp:extent cx="5828665" cy="5580380"/>
            <wp:effectExtent l="0" t="0" r="635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YQ2AE、3AE、5AE尺寸图最新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8665" cy="5580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DE135D" w:rsidRDefault="00DE135D" w:rsidP="00707CBB"/>
    <w:p w:rsidR="00707CBB" w:rsidRPr="00E172B1" w:rsidRDefault="00707CBB" w:rsidP="00707CB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3" w:name="_Toc489000236"/>
      <w:bookmarkStart w:id="54" w:name="_Toc489344224"/>
      <w:r w:rsidRPr="00E172B1">
        <w:rPr>
          <w:rFonts w:ascii="微软雅黑" w:eastAsia="微软雅黑" w:hAnsi="微软雅黑" w:hint="eastAsia"/>
          <w:b/>
          <w:sz w:val="28"/>
          <w:u w:val="thick"/>
        </w:rPr>
        <w:lastRenderedPageBreak/>
        <w:t>后面板图示</w:t>
      </w:r>
      <w:bookmarkEnd w:id="53"/>
      <w:bookmarkEnd w:id="54"/>
    </w:p>
    <w:p w:rsidR="00707CBB" w:rsidRDefault="00707CBB" w:rsidP="00707CBB">
      <w:r>
        <w:rPr>
          <w:noProof/>
        </w:rPr>
        <w:drawing>
          <wp:anchor distT="0" distB="0" distL="114300" distR="114300" simplePos="0" relativeHeight="251816960" behindDoc="0" locked="0" layoutInCell="1" allowOverlap="1" wp14:anchorId="14AD56AD" wp14:editId="58E2E870">
            <wp:simplePos x="0" y="0"/>
            <wp:positionH relativeFrom="column">
              <wp:posOffset>518160</wp:posOffset>
            </wp:positionH>
            <wp:positionV relativeFrom="paragraph">
              <wp:posOffset>99695</wp:posOffset>
            </wp:positionV>
            <wp:extent cx="5083175" cy="1493520"/>
            <wp:effectExtent l="0" t="0" r="3175" b="0"/>
            <wp:wrapNone/>
            <wp:docPr id="62" name="图片 62" descr="F:\石晓杰\产品尺寸图\YQ2E 3E\YQ2AE\YQ2A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石晓杰\产品尺寸图\YQ2E 3E\YQ2AE\YQ2AE 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17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7CBB" w:rsidRPr="00193FA6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p w:rsidR="00707CBB" w:rsidRPr="00E172B1" w:rsidRDefault="00707CBB" w:rsidP="00707CBB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Ind w:w="14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365"/>
        <w:gridCol w:w="6430"/>
      </w:tblGrid>
      <w:tr w:rsidR="00707CBB" w:rsidTr="00341FEB">
        <w:trPr>
          <w:jc w:val="center"/>
        </w:trPr>
        <w:tc>
          <w:tcPr>
            <w:tcW w:w="7795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07CBB" w:rsidRDefault="00707CBB" w:rsidP="001109D2">
            <w:r w:rsidRPr="00B111C6">
              <w:rPr>
                <w:rFonts w:hint="eastAsia"/>
                <w:b/>
              </w:rPr>
              <w:t>视频输入输出端口</w:t>
            </w:r>
          </w:p>
        </w:tc>
      </w:tr>
      <w:tr w:rsidR="00707CBB" w:rsidTr="00341FEB">
        <w:trPr>
          <w:jc w:val="center"/>
        </w:trPr>
        <w:tc>
          <w:tcPr>
            <w:tcW w:w="1365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DVI-IN</w:t>
            </w:r>
          </w:p>
        </w:tc>
        <w:tc>
          <w:tcPr>
            <w:tcW w:w="6430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262668" w:rsidP="003454E7">
            <w:r>
              <w:rPr>
                <w:rFonts w:hint="eastAsia"/>
              </w:rPr>
              <w:t>1080P@60HZ</w:t>
            </w:r>
            <w:r>
              <w:rPr>
                <w:rFonts w:hint="eastAsia"/>
              </w:rPr>
              <w:t>，</w:t>
            </w:r>
            <w:r w:rsidR="00707CBB" w:rsidRPr="00B9785E">
              <w:rPr>
                <w:rFonts w:hint="eastAsia"/>
              </w:rPr>
              <w:t>1</w:t>
            </w:r>
            <w:r w:rsidR="00707CBB" w:rsidRPr="00B9785E">
              <w:rPr>
                <w:rFonts w:hint="eastAsia"/>
              </w:rPr>
              <w:t>路数字高清</w:t>
            </w:r>
            <w:r w:rsidR="00707CBB" w:rsidRPr="00B9785E">
              <w:rPr>
                <w:rFonts w:hint="eastAsia"/>
              </w:rPr>
              <w:t>HDMI</w:t>
            </w:r>
          </w:p>
        </w:tc>
      </w:tr>
      <w:tr w:rsidR="003454E7" w:rsidTr="00341FEB">
        <w:trPr>
          <w:jc w:val="center"/>
        </w:trPr>
        <w:tc>
          <w:tcPr>
            <w:tcW w:w="1365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454E7" w:rsidRDefault="003454E7" w:rsidP="00083227">
            <w:r w:rsidRPr="004D1CA5">
              <w:rPr>
                <w:rFonts w:hint="eastAsia"/>
              </w:rPr>
              <w:t>CV</w:t>
            </w:r>
          </w:p>
        </w:tc>
        <w:tc>
          <w:tcPr>
            <w:tcW w:w="6430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454E7" w:rsidRDefault="003454E7" w:rsidP="00083227">
            <w:r w:rsidRPr="00762101">
              <w:rPr>
                <w:rFonts w:hint="eastAsia"/>
              </w:rPr>
              <w:t>CVBS</w:t>
            </w:r>
            <w:r w:rsidRPr="00762101">
              <w:rPr>
                <w:rFonts w:hint="eastAsia"/>
              </w:rPr>
              <w:t>模拟视频输入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PAL/NTSC</w:t>
            </w:r>
          </w:p>
        </w:tc>
      </w:tr>
      <w:tr w:rsidR="00707CBB" w:rsidTr="00341FEB">
        <w:trPr>
          <w:trHeight w:val="287"/>
          <w:jc w:val="center"/>
        </w:trPr>
        <w:tc>
          <w:tcPr>
            <w:tcW w:w="1365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DVI -OUT</w:t>
            </w:r>
          </w:p>
        </w:tc>
        <w:tc>
          <w:tcPr>
            <w:tcW w:w="64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07CBB" w:rsidRDefault="00707CBB" w:rsidP="00EC7CA0">
            <w:r w:rsidRPr="00B9785E">
              <w:rPr>
                <w:rFonts w:hint="eastAsia"/>
              </w:rPr>
              <w:t>1</w:t>
            </w:r>
            <w:r w:rsidRPr="00B9785E">
              <w:rPr>
                <w:rFonts w:hint="eastAsia"/>
              </w:rPr>
              <w:t>路数字高清</w:t>
            </w:r>
            <w:r w:rsidRPr="00B9785E">
              <w:rPr>
                <w:rFonts w:hint="eastAsia"/>
              </w:rPr>
              <w:t>HDMI</w:t>
            </w:r>
          </w:p>
        </w:tc>
      </w:tr>
    </w:tbl>
    <w:p w:rsidR="00707CBB" w:rsidRPr="00E172B1" w:rsidRDefault="00707CBB" w:rsidP="00707CBB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6357"/>
      </w:tblGrid>
      <w:tr w:rsidR="00707CBB" w:rsidTr="00341FEB">
        <w:trPr>
          <w:jc w:val="center"/>
        </w:trPr>
        <w:tc>
          <w:tcPr>
            <w:tcW w:w="7865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07CBB" w:rsidRDefault="00707CBB" w:rsidP="001109D2">
            <w:r>
              <w:rPr>
                <w:rFonts w:hint="eastAsia"/>
                <w:b/>
              </w:rPr>
              <w:t>音</w:t>
            </w:r>
            <w:r w:rsidRPr="00B111C6">
              <w:rPr>
                <w:rFonts w:hint="eastAsia"/>
                <w:b/>
              </w:rPr>
              <w:t>频输入输出端口</w:t>
            </w:r>
          </w:p>
        </w:tc>
      </w:tr>
      <w:tr w:rsidR="00707CBB" w:rsidTr="00341FEB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AUDIO-IN</w:t>
            </w:r>
          </w:p>
        </w:tc>
        <w:tc>
          <w:tcPr>
            <w:tcW w:w="6357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 w:rsidRPr="006D50BD">
              <w:rPr>
                <w:rFonts w:hint="eastAsia"/>
              </w:rPr>
              <w:t>1</w:t>
            </w:r>
            <w:r w:rsidRPr="006D50BD">
              <w:rPr>
                <w:rFonts w:hint="eastAsia"/>
              </w:rPr>
              <w:t>路</w:t>
            </w:r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</w:p>
        </w:tc>
      </w:tr>
      <w:tr w:rsidR="00707CBB" w:rsidTr="00341FEB">
        <w:trPr>
          <w:trHeight w:val="286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AUDIO -OUT</w:t>
            </w:r>
          </w:p>
        </w:tc>
        <w:tc>
          <w:tcPr>
            <w:tcW w:w="635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 w:rsidRPr="006D50BD">
              <w:rPr>
                <w:rFonts w:hint="eastAsia"/>
              </w:rPr>
              <w:t>1</w:t>
            </w:r>
            <w:r w:rsidRPr="006D50BD">
              <w:rPr>
                <w:rFonts w:hint="eastAsia"/>
              </w:rPr>
              <w:t>路</w:t>
            </w:r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</w:p>
        </w:tc>
      </w:tr>
    </w:tbl>
    <w:p w:rsidR="00707CBB" w:rsidRPr="00E172B1" w:rsidRDefault="00707CBB" w:rsidP="00707CBB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6392"/>
      </w:tblGrid>
      <w:tr w:rsidR="00707CBB" w:rsidTr="00341FEB">
        <w:trPr>
          <w:jc w:val="center"/>
        </w:trPr>
        <w:tc>
          <w:tcPr>
            <w:tcW w:w="7900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07CBB" w:rsidRDefault="00707CBB" w:rsidP="001109D2">
            <w:r w:rsidRPr="00644870">
              <w:rPr>
                <w:rFonts w:hint="eastAsia"/>
                <w:b/>
              </w:rPr>
              <w:t>千兆位以太网接口</w:t>
            </w:r>
          </w:p>
        </w:tc>
      </w:tr>
      <w:tr w:rsidR="00707CBB" w:rsidTr="00341FEB">
        <w:trPr>
          <w:trHeight w:val="337"/>
          <w:jc w:val="center"/>
        </w:trPr>
        <w:tc>
          <w:tcPr>
            <w:tcW w:w="1508" w:type="dxa"/>
            <w:tcBorders>
              <w:top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OUT1</w:t>
            </w:r>
          </w:p>
        </w:tc>
        <w:tc>
          <w:tcPr>
            <w:tcW w:w="6392" w:type="dxa"/>
            <w:vMerge w:val="restart"/>
            <w:tcBorders>
              <w:top w:val="single" w:sz="4" w:space="0" w:color="000000" w:themeColor="text1"/>
              <w:lef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EC7CA0">
            <w:r w:rsidRPr="00644870">
              <w:rPr>
                <w:rFonts w:hint="eastAsia"/>
              </w:rPr>
              <w:t>扫描数据输出网口，</w:t>
            </w:r>
            <w:proofErr w:type="gramStart"/>
            <w:r w:rsidRPr="00644870">
              <w:rPr>
                <w:rFonts w:hint="eastAsia"/>
              </w:rPr>
              <w:t>接全彩</w:t>
            </w:r>
            <w:proofErr w:type="gramEnd"/>
            <w:r w:rsidRPr="00644870">
              <w:rPr>
                <w:rFonts w:hint="eastAsia"/>
              </w:rPr>
              <w:t>接收卡</w:t>
            </w:r>
          </w:p>
        </w:tc>
      </w:tr>
      <w:tr w:rsidR="00707CBB" w:rsidTr="00341FEB">
        <w:trPr>
          <w:trHeight w:val="266"/>
          <w:jc w:val="center"/>
        </w:trPr>
        <w:tc>
          <w:tcPr>
            <w:tcW w:w="1508" w:type="dxa"/>
            <w:tcBorders>
              <w:top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OUT2</w:t>
            </w:r>
          </w:p>
        </w:tc>
        <w:tc>
          <w:tcPr>
            <w:tcW w:w="6392" w:type="dxa"/>
            <w:vMerge/>
            <w:tcBorders>
              <w:left w:val="single" w:sz="6" w:space="0" w:color="000000" w:themeColor="text1"/>
            </w:tcBorders>
            <w:shd w:val="clear" w:color="auto" w:fill="auto"/>
            <w:vAlign w:val="center"/>
          </w:tcPr>
          <w:p w:rsidR="00707CBB" w:rsidRPr="006D50BD" w:rsidRDefault="00707CBB" w:rsidP="001109D2"/>
        </w:tc>
      </w:tr>
    </w:tbl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Default="00707CBB" w:rsidP="00707CBB">
      <w:pPr>
        <w:rPr>
          <w:rFonts w:asciiTheme="minorEastAsia" w:hAnsiTheme="minorEastAsia"/>
        </w:rPr>
      </w:pPr>
    </w:p>
    <w:p w:rsidR="00707CBB" w:rsidRPr="00A80880" w:rsidRDefault="00707CBB" w:rsidP="00707CBB">
      <w:pPr>
        <w:rPr>
          <w:rFonts w:asciiTheme="minorEastAsia" w:hAnsiTheme="minorEastAsia"/>
        </w:rPr>
      </w:pPr>
    </w:p>
    <w:p w:rsidR="00707CBB" w:rsidRPr="00E172B1" w:rsidRDefault="00707CBB" w:rsidP="00707CB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5" w:name="_Toc489000237"/>
      <w:bookmarkStart w:id="56" w:name="_Toc489344225"/>
      <w:r w:rsidRPr="00E172B1">
        <w:rPr>
          <w:rFonts w:ascii="微软雅黑" w:eastAsia="微软雅黑" w:hAnsi="微软雅黑" w:hint="eastAsia"/>
          <w:b/>
          <w:sz w:val="28"/>
          <w:u w:val="thick"/>
        </w:rPr>
        <w:t>前面板图示</w:t>
      </w:r>
      <w:bookmarkEnd w:id="55"/>
      <w:bookmarkEnd w:id="56"/>
    </w:p>
    <w:p w:rsidR="00707CBB" w:rsidRDefault="00CF6901" w:rsidP="00707CBB">
      <w:r>
        <w:rPr>
          <w:noProof/>
        </w:rPr>
        <w:lastRenderedPageBreak/>
        <w:drawing>
          <wp:anchor distT="0" distB="0" distL="114300" distR="114300" simplePos="0" relativeHeight="251817984" behindDoc="0" locked="0" layoutInCell="1" allowOverlap="1" wp14:anchorId="2AD1ABCF" wp14:editId="48B8DB59">
            <wp:simplePos x="0" y="0"/>
            <wp:positionH relativeFrom="column">
              <wp:posOffset>803910</wp:posOffset>
            </wp:positionH>
            <wp:positionV relativeFrom="paragraph">
              <wp:posOffset>146685</wp:posOffset>
            </wp:positionV>
            <wp:extent cx="4467225" cy="1353185"/>
            <wp:effectExtent l="0" t="0" r="9525" b="0"/>
            <wp:wrapNone/>
            <wp:docPr id="63" name="图片 63" descr="F:\石晓杰\产品尺寸图\YQ2E 3E\YQ2AE\YQ2AE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石晓杰\产品尺寸图\YQ2E 3E\YQ2AE\YQ2AE 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7CBB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p w:rsidR="00707CBB" w:rsidRDefault="00707CBB" w:rsidP="00707CBB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7124"/>
      </w:tblGrid>
      <w:tr w:rsidR="00707CBB" w:rsidTr="00CF6901">
        <w:trPr>
          <w:jc w:val="center"/>
        </w:trPr>
        <w:tc>
          <w:tcPr>
            <w:tcW w:w="8632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07CBB" w:rsidRDefault="00707CBB" w:rsidP="001109D2">
            <w:r>
              <w:rPr>
                <w:rFonts w:hint="eastAsia"/>
                <w:b/>
              </w:rPr>
              <w:t>按键说明</w:t>
            </w:r>
          </w:p>
        </w:tc>
      </w:tr>
      <w:tr w:rsidR="00707CBB" w:rsidTr="00CF6901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DC5V</w:t>
            </w:r>
          </w:p>
        </w:tc>
        <w:tc>
          <w:tcPr>
            <w:tcW w:w="712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5.5V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IR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XH254-3P</w:t>
            </w:r>
            <w:r>
              <w:rPr>
                <w:rFonts w:hint="eastAsia"/>
              </w:rPr>
              <w:t>红外接收器接口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SYS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工作指示灯，控制器工作正常则闪烁，约每秒两次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NET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网络及故障指示灯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MODE</w:t>
            </w:r>
          </w:p>
          <w:p w:rsidR="00707CBB" w:rsidRDefault="00707CBB" w:rsidP="001109D2">
            <w:r>
              <w:rPr>
                <w:rFonts w:hint="eastAsia"/>
              </w:rPr>
              <w:t>A/SYNC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视屏输入模式切换按键，用于快速切换异步节目、</w:t>
            </w:r>
            <w:r>
              <w:rPr>
                <w:rFonts w:hint="eastAsia"/>
              </w:rPr>
              <w:t>CVBS</w:t>
            </w:r>
            <w:r>
              <w:rPr>
                <w:rFonts w:hint="eastAsia"/>
              </w:rPr>
              <w:t>输入和</w:t>
            </w:r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输入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t>O</w:t>
            </w:r>
            <w:r>
              <w:rPr>
                <w:rFonts w:hint="eastAsia"/>
              </w:rPr>
              <w:t>K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t>O</w:t>
            </w:r>
            <w:r>
              <w:rPr>
                <w:rFonts w:hint="eastAsia"/>
              </w:rPr>
              <w:t>K</w:t>
            </w:r>
            <w:r>
              <w:rPr>
                <w:rFonts w:hint="eastAsia"/>
              </w:rPr>
              <w:t>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交互菜单的确认按钮；在非交换菜单时为显示屏信息显示的快捷按键；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sym w:font="Wingdings 3" w:char="F071"/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下移键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下</w:t>
            </w:r>
            <w:r>
              <w:t>移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sym w:font="Wingdings 3" w:char="F070"/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上移键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上</w:t>
            </w:r>
            <w:r>
              <w:t>移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MENU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MENU</w:t>
            </w:r>
            <w:r>
              <w:rPr>
                <w:rFonts w:hint="eastAsia"/>
              </w:rPr>
              <w:t>键，交互菜单打开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关闭按键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SD-CARD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t>SD</w:t>
            </w:r>
            <w:r>
              <w:rPr>
                <w:rFonts w:hint="eastAsia"/>
              </w:rPr>
              <w:t>卡槽，存储空间扩展插槽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t>USB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t>USB</w:t>
            </w:r>
            <w:r>
              <w:t>接口，</w:t>
            </w:r>
            <w:r>
              <w:rPr>
                <w:rFonts w:hint="eastAsia"/>
              </w:rPr>
              <w:t>可连接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盘，外置</w:t>
            </w:r>
            <w:r>
              <w:t>WIFI</w:t>
            </w:r>
            <w:r>
              <w:rPr>
                <w:rFonts w:hint="eastAsia"/>
              </w:rPr>
              <w:t>模块</w:t>
            </w:r>
            <w:r>
              <w:t>，</w:t>
            </w:r>
            <w:r>
              <w:t>4G</w:t>
            </w:r>
            <w:r>
              <w:t>路由器，移动硬盘等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WIFI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EC7CA0">
            <w:r>
              <w:rPr>
                <w:rFonts w:hint="eastAsia"/>
              </w:rPr>
              <w:t>连接</w:t>
            </w:r>
            <w:r>
              <w:rPr>
                <w:rFonts w:hint="eastAsia"/>
              </w:rPr>
              <w:t>2.4GHz WIFI</w:t>
            </w:r>
            <w:r>
              <w:rPr>
                <w:rFonts w:hint="eastAsia"/>
              </w:rPr>
              <w:t>天线</w:t>
            </w:r>
          </w:p>
        </w:tc>
      </w:tr>
      <w:tr w:rsidR="00707CBB" w:rsidTr="00CF690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rPr>
                <w:rFonts w:hint="eastAsia"/>
              </w:rPr>
              <w:t>LAN</w:t>
            </w:r>
          </w:p>
        </w:tc>
        <w:tc>
          <w:tcPr>
            <w:tcW w:w="7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07CBB" w:rsidRDefault="00707CBB" w:rsidP="001109D2">
            <w:r>
              <w:t>以太网接口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百</w:t>
            </w:r>
            <w:r>
              <w:t>兆以太网</w:t>
            </w:r>
            <w:r>
              <w:rPr>
                <w:rFonts w:hint="eastAsia"/>
              </w:rPr>
              <w:t>，连接计算机</w:t>
            </w:r>
          </w:p>
        </w:tc>
      </w:tr>
    </w:tbl>
    <w:p w:rsidR="00707CBB" w:rsidRPr="00E172B1" w:rsidRDefault="00707CBB" w:rsidP="00707CBB">
      <w:pPr>
        <w:rPr>
          <w:rFonts w:asciiTheme="minorEastAsia" w:hAnsiTheme="minorEastAsia"/>
        </w:rPr>
      </w:pPr>
    </w:p>
    <w:p w:rsidR="00707CBB" w:rsidRDefault="00707CBB" w:rsidP="00707CBB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A80880" w:rsidRDefault="00A80880">
      <w:pPr>
        <w:sectPr w:rsidR="00A80880" w:rsidSect="007370FB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Pr="00C742CB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EE6702" w:rsidRPr="007C767C" w:rsidRDefault="00EE6702" w:rsidP="00EE6702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EE6702" w:rsidRPr="007C767C" w:rsidRDefault="00EE6702" w:rsidP="00EE6702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EE6702" w:rsidRPr="007C767C" w:rsidRDefault="00EE6702" w:rsidP="00EE6702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EE6702" w:rsidRPr="007C767C" w:rsidRDefault="00EE6702" w:rsidP="00EE6702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EE6702" w:rsidRDefault="00EE6702" w:rsidP="00EE6702"/>
    <w:p w:rsidR="00EE6702" w:rsidRDefault="00EE6702" w:rsidP="00EE6702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EE6702" w:rsidRDefault="00EE6702" w:rsidP="00EE6702">
      <w:pPr>
        <w:spacing w:line="0" w:lineRule="atLeast"/>
      </w:pPr>
    </w:p>
    <w:p w:rsidR="00EE6702" w:rsidRPr="00C742CB" w:rsidRDefault="00EE6702" w:rsidP="00EE6702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EE6702" w:rsidRDefault="00EE6702" w:rsidP="00EE6702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EE6702" w:rsidRDefault="003B78A5" w:rsidP="00EE6702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7C9E3528" wp14:editId="5C6A43A1">
                <wp:simplePos x="0" y="0"/>
                <wp:positionH relativeFrom="column">
                  <wp:posOffset>4118610</wp:posOffset>
                </wp:positionH>
                <wp:positionV relativeFrom="paragraph">
                  <wp:posOffset>193040</wp:posOffset>
                </wp:positionV>
                <wp:extent cx="1809750" cy="2438400"/>
                <wp:effectExtent l="0" t="0" r="0" b="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78A5" w:rsidRPr="00C742CB" w:rsidRDefault="003B78A5" w:rsidP="003B78A5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78A5" w:rsidRPr="00C742CB" w:rsidRDefault="003B78A5" w:rsidP="003B78A5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0" o:spid="_x0000_s1031" style="position:absolute;margin-left:324.3pt;margin-top:15.2pt;width:142.5pt;height:192pt;z-index:251833344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1" o:spid="_x0000_s1032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t3tDAAAAA2wAAAA8AAABkcnMvZG93bnJldi54bWxET01rwkAQvRf8D8sUequbiNQSXaUIJUK9&#10;aNv7kB2TYHY2ZKYa/323UPA2j/c5q80YOnOhQdrIDvJpBoa4ir7l2sHX5/vzKxhRZI9dZHJwI4HN&#10;evKwwsLHKx/octTapBCWAh00qn1hrVQNBZRp7IkTd4pDQE1wqK0f8JrCQ2dnWfZiA7acGhrsadtQ&#10;dT7+BAff85vMP3Qvu30pZV/OFrmeFs49PY5vSzBKo97F/+6dT/Nz+PslHWDX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e3e0MAAAADbAAAADwAAAAAAAAAAAAAAAACfAgAA&#10;ZHJzL2Rvd25yZXYueG1sUEsFBgAAAAAEAAQA9wAAAIwDAAAAAA==&#10;">
                  <v:imagedata r:id="rId2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0" o:spid="_x0000_s1033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<v:textbox style="mso-fit-shape-to-text:t">
                    <w:txbxContent>
                      <w:p w:rsidR="003B78A5" w:rsidRPr="00C742CB" w:rsidRDefault="003B78A5" w:rsidP="003B78A5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34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3B78A5" w:rsidRPr="00C742CB" w:rsidRDefault="003B78A5" w:rsidP="003B78A5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14" o:spid="_x0000_s1035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Fzy/AAAAA2wAAAA8AAABkcnMvZG93bnJldi54bWxET9uKwjAQfV/Yfwgj+LYmLrpINcoiLCsI&#10;4u0Dxma2LTaTkqS1/r0RhH2bw7nOYtXbWnTkQ+VYw3ikQBDnzlRcaDiffj5mIEJENlg7Jg13CrBa&#10;vr8tMDPuxgfqjrEQKYRDhhrKGJtMypCXZDGMXEOcuD/nLcYEfSGNx1sKt7X8VOpLWqw4NZTY0Lqk&#10;/HpsrYataqe/6723++vuMPWX2a67qFbr4aD/noOI1Md/8cu9MWn+BJ6/pAPk8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kXPL8AAAADbAAAADwAAAAAAAAAAAAAAAACfAgAA&#10;ZHJzL2Rvd25yZXYueG1sUEsFBgAAAAAEAAQA9wAAAIwDAAAAAA=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EE6702" w:rsidRPr="006E680B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EE6702" w:rsidRPr="00393103" w:rsidRDefault="00EE6702" w:rsidP="00EE670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EE6702" w:rsidRDefault="00EE6702" w:rsidP="00EE670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EE6702" w:rsidRDefault="00EE6702" w:rsidP="00EE670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EE6702" w:rsidRPr="006E680B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EE6702" w:rsidRDefault="00EE6702" w:rsidP="00EE670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EE6702" w:rsidRDefault="00EE6702" w:rsidP="00EE670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EE6702" w:rsidRPr="006E680B" w:rsidRDefault="00EE6702" w:rsidP="00EE6702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EE6702" w:rsidRPr="006E680B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EE6702" w:rsidRPr="00393103" w:rsidRDefault="00EE6702" w:rsidP="00EE670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EE6702" w:rsidRPr="00695015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EE6702" w:rsidRDefault="00EE6702" w:rsidP="00EE6702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7370FB" w:rsidRDefault="007370FB" w:rsidP="007370F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555776" w:rsidRDefault="00555776"/>
    <w:sectPr w:rsidR="00555776" w:rsidSect="007370FB">
      <w:footerReference w:type="default" r:id="rId22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7F0" w:rsidRDefault="002E37F0" w:rsidP="00E740A8">
      <w:r>
        <w:separator/>
      </w:r>
    </w:p>
  </w:endnote>
  <w:endnote w:type="continuationSeparator" w:id="0">
    <w:p w:rsidR="002E37F0" w:rsidRDefault="002E37F0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9D2" w:rsidRDefault="001109D2">
    <w:pPr>
      <w:pStyle w:val="a7"/>
      <w:jc w:val="center"/>
    </w:pPr>
  </w:p>
  <w:p w:rsidR="001109D2" w:rsidRDefault="001109D2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9D2" w:rsidRDefault="001109D2">
    <w:pPr>
      <w:pStyle w:val="a7"/>
      <w:jc w:val="center"/>
    </w:pPr>
  </w:p>
  <w:p w:rsidR="001109D2" w:rsidRDefault="001109D2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2406150"/>
      <w:docPartObj>
        <w:docPartGallery w:val="Page Numbers (Bottom of Page)"/>
        <w:docPartUnique/>
      </w:docPartObj>
    </w:sdtPr>
    <w:sdtEndPr/>
    <w:sdtContent>
      <w:p w:rsidR="001109D2" w:rsidRDefault="001109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540" w:rsidRPr="00DD0540">
          <w:rPr>
            <w:noProof/>
            <w:lang w:val="zh-CN"/>
          </w:rPr>
          <w:t>10</w:t>
        </w:r>
        <w:r>
          <w:fldChar w:fldCharType="end"/>
        </w:r>
      </w:p>
    </w:sdtContent>
  </w:sdt>
  <w:p w:rsidR="001109D2" w:rsidRDefault="001109D2" w:rsidP="0088588D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9D2" w:rsidRDefault="001109D2">
    <w:pPr>
      <w:pStyle w:val="a7"/>
      <w:jc w:val="center"/>
    </w:pPr>
  </w:p>
  <w:p w:rsidR="001109D2" w:rsidRDefault="001109D2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7F0" w:rsidRDefault="002E37F0" w:rsidP="00E740A8">
      <w:r>
        <w:separator/>
      </w:r>
    </w:p>
  </w:footnote>
  <w:footnote w:type="continuationSeparator" w:id="0">
    <w:p w:rsidR="002E37F0" w:rsidRDefault="002E37F0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4453"/>
    <w:rsid w:val="00005534"/>
    <w:rsid w:val="000108C0"/>
    <w:rsid w:val="00010DDD"/>
    <w:rsid w:val="00012538"/>
    <w:rsid w:val="00016B1D"/>
    <w:rsid w:val="000244C7"/>
    <w:rsid w:val="0002572B"/>
    <w:rsid w:val="00030464"/>
    <w:rsid w:val="00031C9A"/>
    <w:rsid w:val="00033094"/>
    <w:rsid w:val="00042D82"/>
    <w:rsid w:val="0004657C"/>
    <w:rsid w:val="0006391E"/>
    <w:rsid w:val="00065455"/>
    <w:rsid w:val="00072AF3"/>
    <w:rsid w:val="00082D45"/>
    <w:rsid w:val="00083AE5"/>
    <w:rsid w:val="0009209A"/>
    <w:rsid w:val="0009356B"/>
    <w:rsid w:val="00095AAB"/>
    <w:rsid w:val="000A0ECC"/>
    <w:rsid w:val="000A3696"/>
    <w:rsid w:val="000B5C3F"/>
    <w:rsid w:val="000B7E81"/>
    <w:rsid w:val="000F67AE"/>
    <w:rsid w:val="001109D2"/>
    <w:rsid w:val="00111A9C"/>
    <w:rsid w:val="001226FA"/>
    <w:rsid w:val="00132ED4"/>
    <w:rsid w:val="00133CEE"/>
    <w:rsid w:val="00136623"/>
    <w:rsid w:val="0014156F"/>
    <w:rsid w:val="001508C3"/>
    <w:rsid w:val="001520F1"/>
    <w:rsid w:val="00153976"/>
    <w:rsid w:val="00153EF7"/>
    <w:rsid w:val="001723DB"/>
    <w:rsid w:val="0017705A"/>
    <w:rsid w:val="00186D47"/>
    <w:rsid w:val="00187343"/>
    <w:rsid w:val="00193FA6"/>
    <w:rsid w:val="00195D6E"/>
    <w:rsid w:val="00196334"/>
    <w:rsid w:val="001A3094"/>
    <w:rsid w:val="001A6919"/>
    <w:rsid w:val="001C3C2B"/>
    <w:rsid w:val="001D0451"/>
    <w:rsid w:val="001D3749"/>
    <w:rsid w:val="001D3D3D"/>
    <w:rsid w:val="001E75C2"/>
    <w:rsid w:val="001F1643"/>
    <w:rsid w:val="001F2411"/>
    <w:rsid w:val="001F401C"/>
    <w:rsid w:val="002003A0"/>
    <w:rsid w:val="00203163"/>
    <w:rsid w:val="00206720"/>
    <w:rsid w:val="00206EFB"/>
    <w:rsid w:val="002248FA"/>
    <w:rsid w:val="00225CF1"/>
    <w:rsid w:val="002261DD"/>
    <w:rsid w:val="00236523"/>
    <w:rsid w:val="002411C5"/>
    <w:rsid w:val="002443CD"/>
    <w:rsid w:val="0024556F"/>
    <w:rsid w:val="00246840"/>
    <w:rsid w:val="0025615F"/>
    <w:rsid w:val="00262668"/>
    <w:rsid w:val="00264365"/>
    <w:rsid w:val="002643B2"/>
    <w:rsid w:val="00267B3B"/>
    <w:rsid w:val="002704EC"/>
    <w:rsid w:val="002734B5"/>
    <w:rsid w:val="00282E8D"/>
    <w:rsid w:val="00290C48"/>
    <w:rsid w:val="00293BF4"/>
    <w:rsid w:val="002A4B06"/>
    <w:rsid w:val="002B1CA3"/>
    <w:rsid w:val="002C360C"/>
    <w:rsid w:val="002C4185"/>
    <w:rsid w:val="002C4E27"/>
    <w:rsid w:val="002D0EB5"/>
    <w:rsid w:val="002D7BD8"/>
    <w:rsid w:val="002E0516"/>
    <w:rsid w:val="002E35AC"/>
    <w:rsid w:val="002E37F0"/>
    <w:rsid w:val="002E3B61"/>
    <w:rsid w:val="002E7304"/>
    <w:rsid w:val="002F1145"/>
    <w:rsid w:val="002F15E5"/>
    <w:rsid w:val="002F7144"/>
    <w:rsid w:val="0030014C"/>
    <w:rsid w:val="00304129"/>
    <w:rsid w:val="003078D4"/>
    <w:rsid w:val="00310FD6"/>
    <w:rsid w:val="003248E4"/>
    <w:rsid w:val="00332606"/>
    <w:rsid w:val="0033577B"/>
    <w:rsid w:val="00340EC5"/>
    <w:rsid w:val="00341FEB"/>
    <w:rsid w:val="003454E7"/>
    <w:rsid w:val="00347C83"/>
    <w:rsid w:val="003524A3"/>
    <w:rsid w:val="0036137D"/>
    <w:rsid w:val="003627F1"/>
    <w:rsid w:val="00370644"/>
    <w:rsid w:val="0037587D"/>
    <w:rsid w:val="00380BFF"/>
    <w:rsid w:val="003915C2"/>
    <w:rsid w:val="003A122E"/>
    <w:rsid w:val="003A1EF0"/>
    <w:rsid w:val="003B0CCD"/>
    <w:rsid w:val="003B2FE0"/>
    <w:rsid w:val="003B41FC"/>
    <w:rsid w:val="003B727B"/>
    <w:rsid w:val="003B78A5"/>
    <w:rsid w:val="003C15CA"/>
    <w:rsid w:val="003C35BC"/>
    <w:rsid w:val="003C51C9"/>
    <w:rsid w:val="003D247C"/>
    <w:rsid w:val="003E6904"/>
    <w:rsid w:val="00401D4C"/>
    <w:rsid w:val="00425629"/>
    <w:rsid w:val="004258C7"/>
    <w:rsid w:val="0042616A"/>
    <w:rsid w:val="00427996"/>
    <w:rsid w:val="004325D7"/>
    <w:rsid w:val="00440097"/>
    <w:rsid w:val="00446576"/>
    <w:rsid w:val="004470C1"/>
    <w:rsid w:val="00450359"/>
    <w:rsid w:val="0045525B"/>
    <w:rsid w:val="00463438"/>
    <w:rsid w:val="00463578"/>
    <w:rsid w:val="00481974"/>
    <w:rsid w:val="00483259"/>
    <w:rsid w:val="00483C8B"/>
    <w:rsid w:val="0048715B"/>
    <w:rsid w:val="004876C1"/>
    <w:rsid w:val="00492788"/>
    <w:rsid w:val="00493CA9"/>
    <w:rsid w:val="00494CB2"/>
    <w:rsid w:val="004A0D02"/>
    <w:rsid w:val="004A4E9E"/>
    <w:rsid w:val="004A5817"/>
    <w:rsid w:val="004A7D87"/>
    <w:rsid w:val="004B0032"/>
    <w:rsid w:val="004C54C4"/>
    <w:rsid w:val="004D7CFE"/>
    <w:rsid w:val="004E22C9"/>
    <w:rsid w:val="004E7B71"/>
    <w:rsid w:val="004F3ADF"/>
    <w:rsid w:val="00500B69"/>
    <w:rsid w:val="00505A6C"/>
    <w:rsid w:val="00514E40"/>
    <w:rsid w:val="00522003"/>
    <w:rsid w:val="0052637C"/>
    <w:rsid w:val="00532241"/>
    <w:rsid w:val="00536332"/>
    <w:rsid w:val="00537047"/>
    <w:rsid w:val="0055379D"/>
    <w:rsid w:val="005543F2"/>
    <w:rsid w:val="00555776"/>
    <w:rsid w:val="00555C20"/>
    <w:rsid w:val="0055770F"/>
    <w:rsid w:val="00562605"/>
    <w:rsid w:val="00572DED"/>
    <w:rsid w:val="00581946"/>
    <w:rsid w:val="00586903"/>
    <w:rsid w:val="00587B3F"/>
    <w:rsid w:val="00590ED2"/>
    <w:rsid w:val="005937AC"/>
    <w:rsid w:val="005A0A87"/>
    <w:rsid w:val="005A60D6"/>
    <w:rsid w:val="005B1B8D"/>
    <w:rsid w:val="005C7434"/>
    <w:rsid w:val="005D1A57"/>
    <w:rsid w:val="005D3D5C"/>
    <w:rsid w:val="005E0F0D"/>
    <w:rsid w:val="005E1312"/>
    <w:rsid w:val="005E6111"/>
    <w:rsid w:val="005F079E"/>
    <w:rsid w:val="005F1089"/>
    <w:rsid w:val="005F3706"/>
    <w:rsid w:val="006116ED"/>
    <w:rsid w:val="00612AA4"/>
    <w:rsid w:val="00615DE0"/>
    <w:rsid w:val="006170E3"/>
    <w:rsid w:val="00622DB0"/>
    <w:rsid w:val="006238E8"/>
    <w:rsid w:val="0062399D"/>
    <w:rsid w:val="0062693C"/>
    <w:rsid w:val="00633093"/>
    <w:rsid w:val="00634D7D"/>
    <w:rsid w:val="00635C78"/>
    <w:rsid w:val="00636A4E"/>
    <w:rsid w:val="006416C8"/>
    <w:rsid w:val="00644870"/>
    <w:rsid w:val="006459E1"/>
    <w:rsid w:val="006575F9"/>
    <w:rsid w:val="00664EAA"/>
    <w:rsid w:val="006668DF"/>
    <w:rsid w:val="006669EF"/>
    <w:rsid w:val="00674752"/>
    <w:rsid w:val="00676145"/>
    <w:rsid w:val="006763C3"/>
    <w:rsid w:val="00681378"/>
    <w:rsid w:val="0068761F"/>
    <w:rsid w:val="00692556"/>
    <w:rsid w:val="00695948"/>
    <w:rsid w:val="006A13E1"/>
    <w:rsid w:val="006A2602"/>
    <w:rsid w:val="006C05A2"/>
    <w:rsid w:val="006C44B1"/>
    <w:rsid w:val="006D4F60"/>
    <w:rsid w:val="006D50BD"/>
    <w:rsid w:val="006D5407"/>
    <w:rsid w:val="006E1DCF"/>
    <w:rsid w:val="006E1E0D"/>
    <w:rsid w:val="006E3631"/>
    <w:rsid w:val="006E5CFE"/>
    <w:rsid w:val="006F1DEF"/>
    <w:rsid w:val="006F6584"/>
    <w:rsid w:val="00707CBB"/>
    <w:rsid w:val="00716678"/>
    <w:rsid w:val="007228AC"/>
    <w:rsid w:val="007264D4"/>
    <w:rsid w:val="00727A14"/>
    <w:rsid w:val="00732CE1"/>
    <w:rsid w:val="00733C99"/>
    <w:rsid w:val="007370FB"/>
    <w:rsid w:val="0074591E"/>
    <w:rsid w:val="007548F0"/>
    <w:rsid w:val="00755307"/>
    <w:rsid w:val="00755507"/>
    <w:rsid w:val="00762101"/>
    <w:rsid w:val="0078087D"/>
    <w:rsid w:val="007869CA"/>
    <w:rsid w:val="00791555"/>
    <w:rsid w:val="0079176B"/>
    <w:rsid w:val="00792453"/>
    <w:rsid w:val="007A25BB"/>
    <w:rsid w:val="007A45C6"/>
    <w:rsid w:val="007A6684"/>
    <w:rsid w:val="007A7080"/>
    <w:rsid w:val="007B121D"/>
    <w:rsid w:val="007B5FD4"/>
    <w:rsid w:val="007C362C"/>
    <w:rsid w:val="007C7168"/>
    <w:rsid w:val="007C767C"/>
    <w:rsid w:val="007D1127"/>
    <w:rsid w:val="007E58E0"/>
    <w:rsid w:val="007F4310"/>
    <w:rsid w:val="007F79AF"/>
    <w:rsid w:val="00800967"/>
    <w:rsid w:val="008034AF"/>
    <w:rsid w:val="00814573"/>
    <w:rsid w:val="00822CA7"/>
    <w:rsid w:val="00830B20"/>
    <w:rsid w:val="008439F4"/>
    <w:rsid w:val="00847527"/>
    <w:rsid w:val="0086419D"/>
    <w:rsid w:val="0086564E"/>
    <w:rsid w:val="00866FCD"/>
    <w:rsid w:val="00873564"/>
    <w:rsid w:val="00875162"/>
    <w:rsid w:val="00876BCD"/>
    <w:rsid w:val="0088257F"/>
    <w:rsid w:val="0088588D"/>
    <w:rsid w:val="00890CEE"/>
    <w:rsid w:val="008977B2"/>
    <w:rsid w:val="008A746F"/>
    <w:rsid w:val="008B050F"/>
    <w:rsid w:val="008B2909"/>
    <w:rsid w:val="008B2996"/>
    <w:rsid w:val="008D0177"/>
    <w:rsid w:val="008D161B"/>
    <w:rsid w:val="008D59F4"/>
    <w:rsid w:val="008F4312"/>
    <w:rsid w:val="00905CA4"/>
    <w:rsid w:val="00906DD7"/>
    <w:rsid w:val="00910010"/>
    <w:rsid w:val="00911593"/>
    <w:rsid w:val="00912511"/>
    <w:rsid w:val="00914801"/>
    <w:rsid w:val="009205F8"/>
    <w:rsid w:val="00923CF2"/>
    <w:rsid w:val="00934337"/>
    <w:rsid w:val="00934C6F"/>
    <w:rsid w:val="00947A9B"/>
    <w:rsid w:val="00963B5B"/>
    <w:rsid w:val="00967639"/>
    <w:rsid w:val="0097650A"/>
    <w:rsid w:val="00982E51"/>
    <w:rsid w:val="00984026"/>
    <w:rsid w:val="00990143"/>
    <w:rsid w:val="009A3BCE"/>
    <w:rsid w:val="009C0DDB"/>
    <w:rsid w:val="009C29A1"/>
    <w:rsid w:val="009C2FB9"/>
    <w:rsid w:val="009C396B"/>
    <w:rsid w:val="009D1FF5"/>
    <w:rsid w:val="009D4466"/>
    <w:rsid w:val="009D5F03"/>
    <w:rsid w:val="009D74C8"/>
    <w:rsid w:val="009E2B60"/>
    <w:rsid w:val="009E31A2"/>
    <w:rsid w:val="009E388A"/>
    <w:rsid w:val="009F61DE"/>
    <w:rsid w:val="00A03292"/>
    <w:rsid w:val="00A125E7"/>
    <w:rsid w:val="00A12734"/>
    <w:rsid w:val="00A137E5"/>
    <w:rsid w:val="00A22654"/>
    <w:rsid w:val="00A27FA8"/>
    <w:rsid w:val="00A30437"/>
    <w:rsid w:val="00A34251"/>
    <w:rsid w:val="00A36F6C"/>
    <w:rsid w:val="00A40B61"/>
    <w:rsid w:val="00A5501E"/>
    <w:rsid w:val="00A73689"/>
    <w:rsid w:val="00A77119"/>
    <w:rsid w:val="00A80880"/>
    <w:rsid w:val="00A8711D"/>
    <w:rsid w:val="00AA6D65"/>
    <w:rsid w:val="00AB268D"/>
    <w:rsid w:val="00AB2966"/>
    <w:rsid w:val="00AB56FB"/>
    <w:rsid w:val="00AD50FA"/>
    <w:rsid w:val="00AE0FED"/>
    <w:rsid w:val="00AE34D0"/>
    <w:rsid w:val="00AE365B"/>
    <w:rsid w:val="00AE67FF"/>
    <w:rsid w:val="00AF5146"/>
    <w:rsid w:val="00AF63B7"/>
    <w:rsid w:val="00B01A76"/>
    <w:rsid w:val="00B033AE"/>
    <w:rsid w:val="00B03777"/>
    <w:rsid w:val="00B111C6"/>
    <w:rsid w:val="00B114CF"/>
    <w:rsid w:val="00B1667E"/>
    <w:rsid w:val="00B32B04"/>
    <w:rsid w:val="00B36EBA"/>
    <w:rsid w:val="00B37DDE"/>
    <w:rsid w:val="00B50B5C"/>
    <w:rsid w:val="00B63C4E"/>
    <w:rsid w:val="00B67325"/>
    <w:rsid w:val="00B76F5C"/>
    <w:rsid w:val="00B866E4"/>
    <w:rsid w:val="00B90CDE"/>
    <w:rsid w:val="00B939AC"/>
    <w:rsid w:val="00B957E4"/>
    <w:rsid w:val="00B96263"/>
    <w:rsid w:val="00B9785E"/>
    <w:rsid w:val="00BA1B4C"/>
    <w:rsid w:val="00BA49FF"/>
    <w:rsid w:val="00BA538D"/>
    <w:rsid w:val="00BA54DF"/>
    <w:rsid w:val="00BB1969"/>
    <w:rsid w:val="00BB1981"/>
    <w:rsid w:val="00BB7A78"/>
    <w:rsid w:val="00BD2E0C"/>
    <w:rsid w:val="00BD4E46"/>
    <w:rsid w:val="00BE5151"/>
    <w:rsid w:val="00BF54BD"/>
    <w:rsid w:val="00BF5EBA"/>
    <w:rsid w:val="00BF6F52"/>
    <w:rsid w:val="00C02831"/>
    <w:rsid w:val="00C02EEF"/>
    <w:rsid w:val="00C06221"/>
    <w:rsid w:val="00C14C13"/>
    <w:rsid w:val="00C165EA"/>
    <w:rsid w:val="00C17158"/>
    <w:rsid w:val="00C1777C"/>
    <w:rsid w:val="00C32047"/>
    <w:rsid w:val="00C32CB6"/>
    <w:rsid w:val="00C41CFD"/>
    <w:rsid w:val="00C56C80"/>
    <w:rsid w:val="00C64AC6"/>
    <w:rsid w:val="00C64C5B"/>
    <w:rsid w:val="00C742CB"/>
    <w:rsid w:val="00C80076"/>
    <w:rsid w:val="00C81031"/>
    <w:rsid w:val="00C83816"/>
    <w:rsid w:val="00C83D71"/>
    <w:rsid w:val="00C9300A"/>
    <w:rsid w:val="00C94DFB"/>
    <w:rsid w:val="00CA22DB"/>
    <w:rsid w:val="00CA4F2E"/>
    <w:rsid w:val="00CB1C4C"/>
    <w:rsid w:val="00CB6045"/>
    <w:rsid w:val="00CC6BAB"/>
    <w:rsid w:val="00CC7177"/>
    <w:rsid w:val="00CD2542"/>
    <w:rsid w:val="00CF6901"/>
    <w:rsid w:val="00D02B53"/>
    <w:rsid w:val="00D12B15"/>
    <w:rsid w:val="00D2130B"/>
    <w:rsid w:val="00D2149A"/>
    <w:rsid w:val="00D22211"/>
    <w:rsid w:val="00D230D8"/>
    <w:rsid w:val="00D27586"/>
    <w:rsid w:val="00D30094"/>
    <w:rsid w:val="00D45F6F"/>
    <w:rsid w:val="00D47146"/>
    <w:rsid w:val="00D47F9C"/>
    <w:rsid w:val="00D51E6A"/>
    <w:rsid w:val="00D61A24"/>
    <w:rsid w:val="00D84C37"/>
    <w:rsid w:val="00D96E01"/>
    <w:rsid w:val="00DA2E50"/>
    <w:rsid w:val="00DA465E"/>
    <w:rsid w:val="00DA543A"/>
    <w:rsid w:val="00DB10B5"/>
    <w:rsid w:val="00DB7F9A"/>
    <w:rsid w:val="00DD0540"/>
    <w:rsid w:val="00DE135D"/>
    <w:rsid w:val="00DE2669"/>
    <w:rsid w:val="00DE4D12"/>
    <w:rsid w:val="00DE7F3A"/>
    <w:rsid w:val="00DF21CF"/>
    <w:rsid w:val="00DF2423"/>
    <w:rsid w:val="00E0023E"/>
    <w:rsid w:val="00E01B3E"/>
    <w:rsid w:val="00E03375"/>
    <w:rsid w:val="00E0526D"/>
    <w:rsid w:val="00E172B1"/>
    <w:rsid w:val="00E17CC7"/>
    <w:rsid w:val="00E20030"/>
    <w:rsid w:val="00E253D4"/>
    <w:rsid w:val="00E2666C"/>
    <w:rsid w:val="00E32FD1"/>
    <w:rsid w:val="00E371E7"/>
    <w:rsid w:val="00E37CC5"/>
    <w:rsid w:val="00E449B8"/>
    <w:rsid w:val="00E44E41"/>
    <w:rsid w:val="00E45063"/>
    <w:rsid w:val="00E5105C"/>
    <w:rsid w:val="00E514ED"/>
    <w:rsid w:val="00E55319"/>
    <w:rsid w:val="00E55D73"/>
    <w:rsid w:val="00E61150"/>
    <w:rsid w:val="00E722EF"/>
    <w:rsid w:val="00E740A8"/>
    <w:rsid w:val="00E768A1"/>
    <w:rsid w:val="00E97303"/>
    <w:rsid w:val="00EA0216"/>
    <w:rsid w:val="00EB34BF"/>
    <w:rsid w:val="00EC5E9D"/>
    <w:rsid w:val="00EC7C32"/>
    <w:rsid w:val="00EC7CA0"/>
    <w:rsid w:val="00EC7EE1"/>
    <w:rsid w:val="00ED0A1A"/>
    <w:rsid w:val="00ED3B9A"/>
    <w:rsid w:val="00ED47AF"/>
    <w:rsid w:val="00ED4809"/>
    <w:rsid w:val="00EE5FF2"/>
    <w:rsid w:val="00EE6702"/>
    <w:rsid w:val="00EF7109"/>
    <w:rsid w:val="00F05492"/>
    <w:rsid w:val="00F056A3"/>
    <w:rsid w:val="00F072D7"/>
    <w:rsid w:val="00F13B82"/>
    <w:rsid w:val="00F160EF"/>
    <w:rsid w:val="00F16E99"/>
    <w:rsid w:val="00F17603"/>
    <w:rsid w:val="00F252F0"/>
    <w:rsid w:val="00F25D27"/>
    <w:rsid w:val="00F261D8"/>
    <w:rsid w:val="00F26DD5"/>
    <w:rsid w:val="00F37BD2"/>
    <w:rsid w:val="00F4683F"/>
    <w:rsid w:val="00F5584D"/>
    <w:rsid w:val="00F60A10"/>
    <w:rsid w:val="00F652B7"/>
    <w:rsid w:val="00F65C25"/>
    <w:rsid w:val="00F73032"/>
    <w:rsid w:val="00F85941"/>
    <w:rsid w:val="00F9446A"/>
    <w:rsid w:val="00F94CA9"/>
    <w:rsid w:val="00F952E1"/>
    <w:rsid w:val="00F96BCD"/>
    <w:rsid w:val="00FA13C5"/>
    <w:rsid w:val="00FB043C"/>
    <w:rsid w:val="00FC0926"/>
    <w:rsid w:val="00FD209D"/>
    <w:rsid w:val="00FE07D2"/>
    <w:rsid w:val="00FE0CDC"/>
    <w:rsid w:val="00FE15DE"/>
    <w:rsid w:val="00FE69E5"/>
    <w:rsid w:val="00FF6DED"/>
    <w:rsid w:val="00FF78C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BB1969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BB1969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BB1969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BB1969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C8CF3-ACC3-435E-B36E-1E91C9F53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14</Pages>
  <Words>1128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83</cp:revision>
  <cp:lastPrinted>2017-11-21T06:20:00Z</cp:lastPrinted>
  <dcterms:created xsi:type="dcterms:W3CDTF">2017-07-06T09:06:00Z</dcterms:created>
  <dcterms:modified xsi:type="dcterms:W3CDTF">2017-11-21T06:20:00Z</dcterms:modified>
</cp:coreProperties>
</file>